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3A2D" w:rsidRDefault="002D3EA2">
      <w:pPr>
        <w:pStyle w:val="Heading1"/>
        <w:spacing w:before="35"/>
        <w:ind w:left="1830" w:right="1647"/>
      </w:pPr>
      <w:r>
        <w:rPr>
          <w:w w:val="95"/>
        </w:rPr>
        <w:t>Visual Analytics (ITCS-4122)</w:t>
      </w:r>
    </w:p>
    <w:p w:rsidR="00163A2D" w:rsidRDefault="00163A2D">
      <w:pPr>
        <w:pStyle w:val="BodyText"/>
        <w:spacing w:before="1"/>
        <w:rPr>
          <w:b/>
          <w:sz w:val="22"/>
        </w:rPr>
      </w:pPr>
    </w:p>
    <w:p w:rsidR="00163A2D" w:rsidRDefault="002D3EA2">
      <w:pPr>
        <w:ind w:left="1830" w:right="1831"/>
        <w:jc w:val="center"/>
        <w:rPr>
          <w:rFonts w:ascii="Times New Roman"/>
          <w:b/>
          <w:sz w:val="32"/>
        </w:rPr>
      </w:pPr>
      <w:r>
        <w:rPr>
          <w:rFonts w:ascii="Times New Roman"/>
          <w:b/>
          <w:sz w:val="32"/>
        </w:rPr>
        <w:t>URBAN TRAJECTORY VISUALIZATION</w:t>
      </w:r>
    </w:p>
    <w:p w:rsidR="00163A2D" w:rsidRDefault="00163A2D">
      <w:pPr>
        <w:pStyle w:val="BodyText"/>
        <w:rPr>
          <w:rFonts w:ascii="Times New Roman"/>
          <w:b/>
          <w:sz w:val="34"/>
        </w:rPr>
      </w:pPr>
    </w:p>
    <w:p w:rsidR="00163A2D" w:rsidRDefault="00163A2D">
      <w:pPr>
        <w:pStyle w:val="BodyText"/>
        <w:rPr>
          <w:rFonts w:ascii="Times New Roman"/>
          <w:b/>
          <w:sz w:val="34"/>
        </w:rPr>
      </w:pPr>
    </w:p>
    <w:p w:rsidR="00163A2D" w:rsidRDefault="00163A2D">
      <w:pPr>
        <w:pStyle w:val="BodyText"/>
        <w:rPr>
          <w:rFonts w:ascii="Times New Roman"/>
          <w:b/>
          <w:sz w:val="34"/>
        </w:rPr>
      </w:pPr>
    </w:p>
    <w:p w:rsidR="00163A2D" w:rsidRDefault="00163A2D">
      <w:pPr>
        <w:pStyle w:val="BodyText"/>
        <w:rPr>
          <w:rFonts w:ascii="Times New Roman"/>
          <w:b/>
          <w:sz w:val="34"/>
        </w:rPr>
      </w:pPr>
    </w:p>
    <w:p w:rsidR="00163A2D" w:rsidRDefault="00163A2D">
      <w:pPr>
        <w:pStyle w:val="BodyText"/>
        <w:spacing w:before="9"/>
        <w:rPr>
          <w:rFonts w:ascii="Times New Roman"/>
          <w:b/>
          <w:sz w:val="36"/>
        </w:rPr>
      </w:pPr>
    </w:p>
    <w:p w:rsidR="00163A2D" w:rsidRDefault="002D3EA2">
      <w:pPr>
        <w:ind w:left="1830" w:right="1830"/>
        <w:jc w:val="center"/>
        <w:rPr>
          <w:sz w:val="28"/>
        </w:rPr>
      </w:pPr>
      <w:r>
        <w:rPr>
          <w:w w:val="90"/>
          <w:sz w:val="28"/>
        </w:rPr>
        <w:t>UNDER THE GUIDANCE OF</w:t>
      </w:r>
    </w:p>
    <w:p w:rsidR="00163A2D" w:rsidRDefault="002D3EA2">
      <w:pPr>
        <w:spacing w:before="74"/>
        <w:ind w:left="1109" w:right="1831"/>
        <w:jc w:val="center"/>
        <w:rPr>
          <w:b/>
          <w:sz w:val="28"/>
        </w:rPr>
      </w:pPr>
      <w:r>
        <w:rPr>
          <w:b/>
          <w:w w:val="95"/>
          <w:sz w:val="28"/>
        </w:rPr>
        <w:t>Dr. Jing Yang</w:t>
      </w:r>
    </w:p>
    <w:p w:rsidR="00163A2D" w:rsidRDefault="00163A2D">
      <w:pPr>
        <w:pStyle w:val="BodyText"/>
        <w:rPr>
          <w:b/>
          <w:sz w:val="20"/>
        </w:rPr>
      </w:pPr>
    </w:p>
    <w:p w:rsidR="00163A2D" w:rsidRDefault="002D3EA2">
      <w:pPr>
        <w:pStyle w:val="BodyText"/>
        <w:spacing w:before="4"/>
        <w:rPr>
          <w:b/>
          <w:sz w:val="23"/>
        </w:rPr>
      </w:pPr>
      <w:r>
        <w:rPr>
          <w:noProof/>
        </w:rPr>
        <w:drawing>
          <wp:anchor distT="0" distB="0" distL="0" distR="0" simplePos="0" relativeHeight="268434431" behindDoc="1" locked="0" layoutInCell="1" allowOverlap="1">
            <wp:simplePos x="0" y="0"/>
            <wp:positionH relativeFrom="page">
              <wp:posOffset>2805429</wp:posOffset>
            </wp:positionH>
            <wp:positionV relativeFrom="paragraph">
              <wp:posOffset>195784</wp:posOffset>
            </wp:positionV>
            <wp:extent cx="2156984" cy="92659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6984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</w:p>
    <w:bookmarkEnd w:id="0"/>
    <w:p w:rsidR="00163A2D" w:rsidRDefault="00163A2D">
      <w:pPr>
        <w:pStyle w:val="BodyText"/>
        <w:rPr>
          <w:b/>
          <w:sz w:val="17"/>
        </w:rPr>
      </w:pPr>
    </w:p>
    <w:p w:rsidR="00163A2D" w:rsidRDefault="002D3EA2">
      <w:pPr>
        <w:spacing w:before="48"/>
        <w:ind w:left="2"/>
        <w:jc w:val="center"/>
        <w:rPr>
          <w:sz w:val="28"/>
        </w:rPr>
      </w:pPr>
      <w:r>
        <w:rPr>
          <w:w w:val="87"/>
          <w:sz w:val="28"/>
        </w:rPr>
        <w:t>`</w:t>
      </w:r>
    </w:p>
    <w:p w:rsidR="00163A2D" w:rsidRDefault="002D3EA2">
      <w:pPr>
        <w:spacing w:before="29" w:line="460" w:lineRule="auto"/>
        <w:ind w:left="2257" w:right="2276" w:firstLine="21"/>
        <w:jc w:val="center"/>
        <w:rPr>
          <w:b/>
          <w:sz w:val="28"/>
        </w:rPr>
      </w:pPr>
      <w:r>
        <w:rPr>
          <w:b/>
          <w:w w:val="85"/>
          <w:sz w:val="28"/>
        </w:rPr>
        <w:t>DEPARTMENT OF COMPUTER SCIENCE COLLEGE</w:t>
      </w:r>
      <w:r>
        <w:rPr>
          <w:b/>
          <w:spacing w:val="-30"/>
          <w:w w:val="85"/>
          <w:sz w:val="28"/>
        </w:rPr>
        <w:t xml:space="preserve"> </w:t>
      </w:r>
      <w:r>
        <w:rPr>
          <w:b/>
          <w:w w:val="85"/>
          <w:sz w:val="28"/>
        </w:rPr>
        <w:t>OF</w:t>
      </w:r>
      <w:r>
        <w:rPr>
          <w:b/>
          <w:spacing w:val="-30"/>
          <w:w w:val="85"/>
          <w:sz w:val="28"/>
        </w:rPr>
        <w:t xml:space="preserve"> </w:t>
      </w:r>
      <w:r>
        <w:rPr>
          <w:b/>
          <w:w w:val="85"/>
          <w:sz w:val="28"/>
        </w:rPr>
        <w:t>COMPUTING</w:t>
      </w:r>
      <w:r>
        <w:rPr>
          <w:b/>
          <w:spacing w:val="-29"/>
          <w:w w:val="85"/>
          <w:sz w:val="28"/>
        </w:rPr>
        <w:t xml:space="preserve"> </w:t>
      </w:r>
      <w:r>
        <w:rPr>
          <w:b/>
          <w:w w:val="85"/>
          <w:sz w:val="28"/>
        </w:rPr>
        <w:t>AND</w:t>
      </w:r>
      <w:r>
        <w:rPr>
          <w:b/>
          <w:spacing w:val="-30"/>
          <w:w w:val="85"/>
          <w:sz w:val="28"/>
        </w:rPr>
        <w:t xml:space="preserve"> </w:t>
      </w:r>
      <w:r>
        <w:rPr>
          <w:b/>
          <w:w w:val="85"/>
          <w:sz w:val="28"/>
        </w:rPr>
        <w:t>INFORMATICS</w:t>
      </w:r>
    </w:p>
    <w:p w:rsidR="00163A2D" w:rsidRDefault="002D3EA2">
      <w:pPr>
        <w:spacing w:before="127"/>
        <w:ind w:left="2623"/>
        <w:rPr>
          <w:b/>
          <w:sz w:val="28"/>
        </w:rPr>
      </w:pPr>
      <w:r>
        <w:rPr>
          <w:b/>
          <w:w w:val="95"/>
          <w:sz w:val="28"/>
        </w:rPr>
        <w:t>CHARLOTTE, NORTH CAROLINA - 28262</w:t>
      </w:r>
    </w:p>
    <w:p w:rsidR="00163A2D" w:rsidRDefault="00163A2D">
      <w:pPr>
        <w:pStyle w:val="BodyText"/>
        <w:spacing w:before="9"/>
        <w:rPr>
          <w:b/>
          <w:sz w:val="33"/>
        </w:rPr>
      </w:pPr>
    </w:p>
    <w:p w:rsidR="00163A2D" w:rsidRDefault="002D3EA2">
      <w:pPr>
        <w:ind w:left="1582" w:right="1831"/>
        <w:jc w:val="center"/>
        <w:rPr>
          <w:b/>
          <w:sz w:val="28"/>
        </w:rPr>
      </w:pPr>
      <w:r>
        <w:rPr>
          <w:b/>
          <w:w w:val="95"/>
          <w:sz w:val="28"/>
        </w:rPr>
        <w:t>Spring 2019</w:t>
      </w:r>
    </w:p>
    <w:p w:rsidR="00163A2D" w:rsidRDefault="00163A2D">
      <w:pPr>
        <w:pStyle w:val="BodyText"/>
        <w:rPr>
          <w:b/>
          <w:sz w:val="28"/>
        </w:rPr>
      </w:pPr>
    </w:p>
    <w:p w:rsidR="00163A2D" w:rsidRDefault="00163A2D">
      <w:pPr>
        <w:pStyle w:val="BodyText"/>
        <w:rPr>
          <w:b/>
          <w:sz w:val="28"/>
        </w:rPr>
      </w:pPr>
    </w:p>
    <w:p w:rsidR="00163A2D" w:rsidRDefault="002D3EA2">
      <w:pPr>
        <w:spacing w:before="198" w:line="278" w:lineRule="auto"/>
        <w:ind w:left="4233" w:right="3175" w:hanging="284"/>
        <w:rPr>
          <w:sz w:val="28"/>
        </w:rPr>
      </w:pPr>
      <w:r>
        <w:rPr>
          <w:b/>
          <w:w w:val="90"/>
          <w:sz w:val="28"/>
        </w:rPr>
        <w:t xml:space="preserve">Team Members: </w:t>
      </w:r>
      <w:r>
        <w:rPr>
          <w:w w:val="90"/>
          <w:sz w:val="28"/>
        </w:rPr>
        <w:t xml:space="preserve">Anusha Sama </w:t>
      </w:r>
      <w:proofErr w:type="spellStart"/>
      <w:r>
        <w:rPr>
          <w:w w:val="95"/>
          <w:sz w:val="28"/>
        </w:rPr>
        <w:t>Snehal</w:t>
      </w:r>
      <w:proofErr w:type="spellEnd"/>
      <w:r>
        <w:rPr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Talole</w:t>
      </w:r>
      <w:proofErr w:type="spellEnd"/>
    </w:p>
    <w:p w:rsidR="00163A2D" w:rsidRDefault="002D3EA2">
      <w:pPr>
        <w:spacing w:line="287" w:lineRule="exact"/>
        <w:ind w:left="1695" w:right="1831"/>
        <w:jc w:val="center"/>
        <w:rPr>
          <w:sz w:val="28"/>
        </w:rPr>
      </w:pPr>
      <w:proofErr w:type="spellStart"/>
      <w:r>
        <w:rPr>
          <w:w w:val="95"/>
          <w:sz w:val="28"/>
        </w:rPr>
        <w:t>Tushara</w:t>
      </w:r>
      <w:proofErr w:type="spellEnd"/>
      <w:r>
        <w:rPr>
          <w:w w:val="95"/>
          <w:sz w:val="28"/>
        </w:rPr>
        <w:t xml:space="preserve"> V</w:t>
      </w:r>
    </w:p>
    <w:p w:rsidR="00163A2D" w:rsidRDefault="00163A2D">
      <w:pPr>
        <w:spacing w:line="287" w:lineRule="exact"/>
        <w:jc w:val="center"/>
        <w:rPr>
          <w:sz w:val="28"/>
        </w:rPr>
        <w:sectPr w:rsidR="00163A2D">
          <w:type w:val="continuous"/>
          <w:pgSz w:w="12240" w:h="15840"/>
          <w:pgMar w:top="1440" w:right="1220" w:bottom="280" w:left="1220" w:header="720" w:footer="720" w:gutter="0"/>
          <w:cols w:space="720"/>
        </w:sectPr>
      </w:pPr>
    </w:p>
    <w:p w:rsidR="00163A2D" w:rsidRDefault="002D3EA2">
      <w:pPr>
        <w:spacing w:before="72"/>
        <w:ind w:left="100"/>
        <w:rPr>
          <w:rFonts w:ascii="Times New Roman"/>
          <w:b/>
        </w:rPr>
      </w:pPr>
      <w:r>
        <w:rPr>
          <w:rFonts w:ascii="Times New Roman"/>
          <w:b/>
          <w:u w:val="thick"/>
        </w:rPr>
        <w:lastRenderedPageBreak/>
        <w:t>INTRODUCTION:</w:t>
      </w:r>
    </w:p>
    <w:p w:rsidR="00163A2D" w:rsidRDefault="002D3EA2">
      <w:pPr>
        <w:pStyle w:val="BodyText"/>
        <w:spacing w:before="61" w:line="254" w:lineRule="auto"/>
        <w:ind w:left="100" w:right="167"/>
        <w:jc w:val="both"/>
      </w:pPr>
      <w:r>
        <w:t>In</w:t>
      </w:r>
      <w:r>
        <w:rPr>
          <w:spacing w:val="-46"/>
        </w:rPr>
        <w:t xml:space="preserve"> </w:t>
      </w:r>
      <w:r>
        <w:t>this</w:t>
      </w:r>
      <w:r>
        <w:rPr>
          <w:spacing w:val="-46"/>
        </w:rPr>
        <w:t xml:space="preserve"> </w:t>
      </w:r>
      <w:r>
        <w:t>project,</w:t>
      </w:r>
      <w:r>
        <w:rPr>
          <w:spacing w:val="-46"/>
        </w:rPr>
        <w:t xml:space="preserve"> </w:t>
      </w:r>
      <w:r>
        <w:t>we</w:t>
      </w:r>
      <w:r>
        <w:rPr>
          <w:spacing w:val="-46"/>
        </w:rPr>
        <w:t xml:space="preserve"> </w:t>
      </w:r>
      <w:r>
        <w:t>are</w:t>
      </w:r>
      <w:r>
        <w:rPr>
          <w:spacing w:val="-46"/>
        </w:rPr>
        <w:t xml:space="preserve"> </w:t>
      </w:r>
      <w:r>
        <w:t>developing</w:t>
      </w:r>
      <w:r>
        <w:rPr>
          <w:spacing w:val="-46"/>
        </w:rPr>
        <w:t xml:space="preserve"> </w:t>
      </w:r>
      <w:r>
        <w:t>a</w:t>
      </w:r>
      <w:r>
        <w:rPr>
          <w:spacing w:val="-24"/>
        </w:rPr>
        <w:t xml:space="preserve"> </w:t>
      </w:r>
      <w:r>
        <w:t>visual</w:t>
      </w:r>
      <w:r>
        <w:rPr>
          <w:spacing w:val="-46"/>
        </w:rPr>
        <w:t xml:space="preserve"> </w:t>
      </w:r>
      <w:r>
        <w:t>Analytic</w:t>
      </w:r>
      <w:r>
        <w:rPr>
          <w:spacing w:val="-46"/>
        </w:rPr>
        <w:t xml:space="preserve"> </w:t>
      </w:r>
      <w:r>
        <w:t>system</w:t>
      </w:r>
      <w:r>
        <w:rPr>
          <w:spacing w:val="-46"/>
        </w:rPr>
        <w:t xml:space="preserve"> </w:t>
      </w:r>
      <w:r>
        <w:t>for</w:t>
      </w:r>
      <w:r>
        <w:rPr>
          <w:spacing w:val="-46"/>
        </w:rPr>
        <w:t xml:space="preserve"> </w:t>
      </w:r>
      <w:r>
        <w:t>Taxi</w:t>
      </w:r>
      <w:r>
        <w:rPr>
          <w:spacing w:val="-46"/>
        </w:rPr>
        <w:t xml:space="preserve"> </w:t>
      </w:r>
      <w:r>
        <w:t>Trajectory</w:t>
      </w:r>
      <w:r>
        <w:rPr>
          <w:spacing w:val="-46"/>
        </w:rPr>
        <w:t xml:space="preserve"> </w:t>
      </w:r>
      <w:r>
        <w:t>data</w:t>
      </w:r>
      <w:r>
        <w:rPr>
          <w:spacing w:val="-44"/>
        </w:rPr>
        <w:t xml:space="preserve"> </w:t>
      </w:r>
      <w:r>
        <w:t>which</w:t>
      </w:r>
      <w:r>
        <w:rPr>
          <w:spacing w:val="-47"/>
        </w:rPr>
        <w:t xml:space="preserve"> </w:t>
      </w:r>
      <w:r>
        <w:t>helps</w:t>
      </w:r>
      <w:r>
        <w:rPr>
          <w:spacing w:val="-46"/>
        </w:rPr>
        <w:t xml:space="preserve"> </w:t>
      </w:r>
      <w:r>
        <w:t xml:space="preserve">in </w:t>
      </w:r>
      <w:r>
        <w:rPr>
          <w:w w:val="95"/>
        </w:rPr>
        <w:t>data</w:t>
      </w:r>
      <w:r>
        <w:rPr>
          <w:spacing w:val="-34"/>
          <w:w w:val="95"/>
        </w:rPr>
        <w:t xml:space="preserve"> </w:t>
      </w:r>
      <w:r>
        <w:rPr>
          <w:w w:val="95"/>
        </w:rPr>
        <w:t>analysis</w:t>
      </w:r>
      <w:r>
        <w:rPr>
          <w:spacing w:val="-34"/>
          <w:w w:val="95"/>
        </w:rPr>
        <w:t xml:space="preserve"> </w:t>
      </w:r>
      <w:r>
        <w:rPr>
          <w:w w:val="95"/>
        </w:rPr>
        <w:t>using</w:t>
      </w:r>
      <w:r>
        <w:rPr>
          <w:spacing w:val="-34"/>
          <w:w w:val="95"/>
        </w:rPr>
        <w:t xml:space="preserve"> </w:t>
      </w:r>
      <w:r>
        <w:rPr>
          <w:w w:val="95"/>
        </w:rPr>
        <w:t>visual</w:t>
      </w:r>
      <w:r>
        <w:rPr>
          <w:spacing w:val="-36"/>
          <w:w w:val="95"/>
        </w:rPr>
        <w:t xml:space="preserve"> </w:t>
      </w:r>
      <w:r>
        <w:rPr>
          <w:w w:val="95"/>
        </w:rPr>
        <w:t>interfaces.</w:t>
      </w:r>
      <w:r>
        <w:rPr>
          <w:spacing w:val="-33"/>
          <w:w w:val="95"/>
        </w:rPr>
        <w:t xml:space="preserve"> </w:t>
      </w:r>
      <w:r>
        <w:rPr>
          <w:w w:val="95"/>
        </w:rPr>
        <w:t>The</w:t>
      </w:r>
      <w:r>
        <w:rPr>
          <w:spacing w:val="-34"/>
          <w:w w:val="95"/>
        </w:rPr>
        <w:t xml:space="preserve"> </w:t>
      </w:r>
      <w:r>
        <w:rPr>
          <w:w w:val="95"/>
        </w:rPr>
        <w:t>data</w:t>
      </w:r>
      <w:r>
        <w:rPr>
          <w:spacing w:val="-34"/>
          <w:w w:val="95"/>
        </w:rPr>
        <w:t xml:space="preserve"> </w:t>
      </w:r>
      <w:r>
        <w:rPr>
          <w:w w:val="95"/>
        </w:rPr>
        <w:t>contains</w:t>
      </w:r>
      <w:r>
        <w:rPr>
          <w:spacing w:val="-34"/>
          <w:w w:val="95"/>
        </w:rPr>
        <w:t xml:space="preserve"> </w:t>
      </w:r>
      <w:r>
        <w:rPr>
          <w:w w:val="95"/>
        </w:rPr>
        <w:t>records</w:t>
      </w:r>
      <w:r>
        <w:rPr>
          <w:spacing w:val="-35"/>
          <w:w w:val="95"/>
        </w:rPr>
        <w:t xml:space="preserve"> </w:t>
      </w:r>
      <w:r>
        <w:rPr>
          <w:w w:val="95"/>
        </w:rPr>
        <w:t>which</w:t>
      </w:r>
      <w:r>
        <w:rPr>
          <w:spacing w:val="-33"/>
          <w:w w:val="95"/>
        </w:rPr>
        <w:t xml:space="preserve"> </w:t>
      </w:r>
      <w:r>
        <w:rPr>
          <w:w w:val="95"/>
        </w:rPr>
        <w:t>helps</w:t>
      </w:r>
      <w:r>
        <w:rPr>
          <w:spacing w:val="-36"/>
          <w:w w:val="95"/>
        </w:rPr>
        <w:t xml:space="preserve"> </w:t>
      </w:r>
      <w:r>
        <w:rPr>
          <w:w w:val="95"/>
        </w:rPr>
        <w:t>in</w:t>
      </w:r>
      <w:r>
        <w:rPr>
          <w:spacing w:val="-33"/>
          <w:w w:val="95"/>
        </w:rPr>
        <w:t xml:space="preserve"> </w:t>
      </w:r>
      <w:r>
        <w:rPr>
          <w:w w:val="95"/>
        </w:rPr>
        <w:t>plotting</w:t>
      </w:r>
      <w:r>
        <w:rPr>
          <w:spacing w:val="-34"/>
          <w:w w:val="95"/>
        </w:rPr>
        <w:t xml:space="preserve"> </w:t>
      </w:r>
      <w:r>
        <w:rPr>
          <w:w w:val="95"/>
        </w:rPr>
        <w:t>the</w:t>
      </w:r>
      <w:r>
        <w:rPr>
          <w:spacing w:val="-34"/>
          <w:w w:val="95"/>
        </w:rPr>
        <w:t xml:space="preserve"> </w:t>
      </w:r>
      <w:r>
        <w:rPr>
          <w:w w:val="95"/>
        </w:rPr>
        <w:t>real</w:t>
      </w:r>
      <w:r>
        <w:rPr>
          <w:spacing w:val="-35"/>
          <w:w w:val="95"/>
        </w:rPr>
        <w:t xml:space="preserve"> </w:t>
      </w:r>
      <w:r>
        <w:rPr>
          <w:w w:val="95"/>
        </w:rPr>
        <w:t>time moving</w:t>
      </w:r>
      <w:r>
        <w:rPr>
          <w:spacing w:val="-32"/>
          <w:w w:val="95"/>
        </w:rPr>
        <w:t xml:space="preserve"> </w:t>
      </w:r>
      <w:r>
        <w:rPr>
          <w:w w:val="95"/>
        </w:rPr>
        <w:t>paths</w:t>
      </w:r>
      <w:r>
        <w:rPr>
          <w:spacing w:val="-34"/>
          <w:w w:val="95"/>
        </w:rPr>
        <w:t xml:space="preserve"> </w:t>
      </w:r>
      <w:r>
        <w:rPr>
          <w:w w:val="95"/>
        </w:rPr>
        <w:t>as</w:t>
      </w:r>
      <w:r>
        <w:rPr>
          <w:spacing w:val="-32"/>
          <w:w w:val="95"/>
        </w:rPr>
        <w:t xml:space="preserve"> </w:t>
      </w:r>
      <w:r>
        <w:rPr>
          <w:w w:val="95"/>
        </w:rPr>
        <w:t>a</w:t>
      </w:r>
      <w:r>
        <w:rPr>
          <w:spacing w:val="-31"/>
          <w:w w:val="95"/>
        </w:rPr>
        <w:t xml:space="preserve"> </w:t>
      </w:r>
      <w:r>
        <w:rPr>
          <w:w w:val="95"/>
        </w:rPr>
        <w:t>series</w:t>
      </w:r>
      <w:r>
        <w:rPr>
          <w:spacing w:val="-33"/>
          <w:w w:val="95"/>
        </w:rPr>
        <w:t xml:space="preserve"> </w:t>
      </w:r>
      <w:r>
        <w:rPr>
          <w:w w:val="95"/>
        </w:rPr>
        <w:t>of</w:t>
      </w:r>
      <w:r>
        <w:rPr>
          <w:spacing w:val="-31"/>
          <w:w w:val="95"/>
        </w:rPr>
        <w:t xml:space="preserve"> </w:t>
      </w:r>
      <w:r>
        <w:rPr>
          <w:w w:val="95"/>
        </w:rPr>
        <w:t>positions</w:t>
      </w:r>
      <w:r>
        <w:rPr>
          <w:spacing w:val="-33"/>
          <w:w w:val="95"/>
        </w:rPr>
        <w:t xml:space="preserve"> </w:t>
      </w:r>
      <w:r>
        <w:rPr>
          <w:w w:val="95"/>
        </w:rPr>
        <w:t>using</w:t>
      </w:r>
      <w:r>
        <w:rPr>
          <w:spacing w:val="-32"/>
          <w:w w:val="95"/>
        </w:rPr>
        <w:t xml:space="preserve"> </w:t>
      </w:r>
      <w:r>
        <w:rPr>
          <w:w w:val="95"/>
        </w:rPr>
        <w:t>vehicle</w:t>
      </w:r>
      <w:r>
        <w:rPr>
          <w:spacing w:val="-32"/>
          <w:w w:val="95"/>
        </w:rPr>
        <w:t xml:space="preserve"> </w:t>
      </w:r>
      <w:r>
        <w:rPr>
          <w:w w:val="95"/>
        </w:rPr>
        <w:t>attributes.</w:t>
      </w:r>
      <w:r>
        <w:rPr>
          <w:spacing w:val="-30"/>
          <w:w w:val="95"/>
        </w:rPr>
        <w:t xml:space="preserve"> </w:t>
      </w:r>
      <w:r>
        <w:rPr>
          <w:w w:val="95"/>
        </w:rPr>
        <w:t>We</w:t>
      </w:r>
      <w:r>
        <w:rPr>
          <w:spacing w:val="-33"/>
          <w:w w:val="95"/>
        </w:rPr>
        <w:t xml:space="preserve"> </w:t>
      </w:r>
      <w:r>
        <w:rPr>
          <w:w w:val="95"/>
        </w:rPr>
        <w:t>have</w:t>
      </w:r>
      <w:r>
        <w:rPr>
          <w:spacing w:val="-34"/>
          <w:w w:val="95"/>
        </w:rPr>
        <w:t xml:space="preserve"> </w:t>
      </w:r>
      <w:r>
        <w:rPr>
          <w:w w:val="95"/>
        </w:rPr>
        <w:t>used</w:t>
      </w:r>
      <w:r>
        <w:rPr>
          <w:spacing w:val="-32"/>
          <w:w w:val="95"/>
        </w:rPr>
        <w:t xml:space="preserve"> </w:t>
      </w:r>
      <w:r>
        <w:rPr>
          <w:w w:val="95"/>
        </w:rPr>
        <w:t>Chord</w:t>
      </w:r>
      <w:r>
        <w:rPr>
          <w:spacing w:val="-31"/>
          <w:w w:val="95"/>
        </w:rPr>
        <w:t xml:space="preserve"> </w:t>
      </w:r>
      <w:r>
        <w:rPr>
          <w:w w:val="95"/>
        </w:rPr>
        <w:t>Diagram,</w:t>
      </w:r>
      <w:r>
        <w:rPr>
          <w:spacing w:val="-32"/>
          <w:w w:val="95"/>
        </w:rPr>
        <w:t xml:space="preserve"> </w:t>
      </w:r>
      <w:r>
        <w:rPr>
          <w:w w:val="95"/>
        </w:rPr>
        <w:t xml:space="preserve">Word </w:t>
      </w:r>
      <w:r>
        <w:t>Cloud,</w:t>
      </w:r>
      <w:r>
        <w:rPr>
          <w:spacing w:val="-16"/>
        </w:rPr>
        <w:t xml:space="preserve"> </w:t>
      </w:r>
      <w:r>
        <w:t>Scatter-Matrix</w:t>
      </w:r>
      <w:r>
        <w:rPr>
          <w:spacing w:val="-19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show</w:t>
      </w:r>
      <w:r>
        <w:rPr>
          <w:spacing w:val="-16"/>
        </w:rPr>
        <w:t xml:space="preserve"> </w:t>
      </w:r>
      <w:r>
        <w:t>our</w:t>
      </w:r>
      <w:r>
        <w:rPr>
          <w:spacing w:val="-18"/>
        </w:rPr>
        <w:t xml:space="preserve"> </w:t>
      </w:r>
      <w:r>
        <w:t>visualizations.</w:t>
      </w:r>
    </w:p>
    <w:p w:rsidR="00163A2D" w:rsidRDefault="002D3EA2">
      <w:pPr>
        <w:pStyle w:val="Heading2"/>
        <w:spacing w:before="164"/>
      </w:pPr>
      <w:r>
        <w:rPr>
          <w:w w:val="90"/>
          <w:u w:val="single"/>
        </w:rPr>
        <w:t>DATASET:</w:t>
      </w:r>
    </w:p>
    <w:p w:rsidR="00163A2D" w:rsidRDefault="002D3EA2">
      <w:pPr>
        <w:pStyle w:val="BodyText"/>
        <w:spacing w:before="17" w:line="254" w:lineRule="auto"/>
        <w:ind w:left="100" w:right="248"/>
      </w:pPr>
      <w:r>
        <w:t>The</w:t>
      </w:r>
      <w:r>
        <w:rPr>
          <w:spacing w:val="-49"/>
        </w:rPr>
        <w:t xml:space="preserve"> </w:t>
      </w:r>
      <w:r>
        <w:t>dataset</w:t>
      </w:r>
      <w:r>
        <w:rPr>
          <w:spacing w:val="-48"/>
        </w:rPr>
        <w:t xml:space="preserve"> </w:t>
      </w:r>
      <w:r>
        <w:t>used</w:t>
      </w:r>
      <w:r>
        <w:rPr>
          <w:spacing w:val="-48"/>
        </w:rPr>
        <w:t xml:space="preserve"> </w:t>
      </w:r>
      <w:r>
        <w:t>in</w:t>
      </w:r>
      <w:r>
        <w:rPr>
          <w:spacing w:val="-48"/>
        </w:rPr>
        <w:t xml:space="preserve"> </w:t>
      </w:r>
      <w:r>
        <w:t>this</w:t>
      </w:r>
      <w:r>
        <w:rPr>
          <w:spacing w:val="-48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t>is</w:t>
      </w:r>
      <w:r>
        <w:rPr>
          <w:spacing w:val="-48"/>
        </w:rPr>
        <w:t xml:space="preserve"> </w:t>
      </w:r>
      <w:r>
        <w:t>the</w:t>
      </w:r>
      <w:r>
        <w:rPr>
          <w:spacing w:val="-49"/>
        </w:rPr>
        <w:t xml:space="preserve"> </w:t>
      </w:r>
      <w:r>
        <w:t>trajectory</w:t>
      </w:r>
      <w:r>
        <w:rPr>
          <w:spacing w:val="-49"/>
        </w:rPr>
        <w:t xml:space="preserve"> </w:t>
      </w:r>
      <w:r>
        <w:t>data</w:t>
      </w:r>
      <w:r>
        <w:rPr>
          <w:spacing w:val="-48"/>
        </w:rPr>
        <w:t xml:space="preserve"> </w:t>
      </w:r>
      <w:r>
        <w:t>of</w:t>
      </w:r>
      <w:r>
        <w:rPr>
          <w:spacing w:val="-48"/>
        </w:rPr>
        <w:t xml:space="preserve"> </w:t>
      </w:r>
      <w:r>
        <w:t>taxi</w:t>
      </w:r>
      <w:r>
        <w:rPr>
          <w:spacing w:val="-49"/>
        </w:rPr>
        <w:t xml:space="preserve"> </w:t>
      </w:r>
      <w:r>
        <w:t>trips.</w:t>
      </w:r>
      <w:r>
        <w:rPr>
          <w:spacing w:val="-48"/>
        </w:rPr>
        <w:t xml:space="preserve"> </w:t>
      </w:r>
      <w:r>
        <w:t>The</w:t>
      </w:r>
      <w:r>
        <w:rPr>
          <w:spacing w:val="-48"/>
        </w:rPr>
        <w:t xml:space="preserve"> </w:t>
      </w:r>
      <w:r>
        <w:t>input</w:t>
      </w:r>
      <w:r>
        <w:rPr>
          <w:spacing w:val="-48"/>
        </w:rPr>
        <w:t xml:space="preserve"> </w:t>
      </w:r>
      <w:r>
        <w:t>is</w:t>
      </w:r>
      <w:r>
        <w:rPr>
          <w:spacing w:val="-48"/>
        </w:rPr>
        <w:t xml:space="preserve"> </w:t>
      </w:r>
      <w:r>
        <w:t>in</w:t>
      </w:r>
      <w:r>
        <w:rPr>
          <w:spacing w:val="-48"/>
        </w:rPr>
        <w:t xml:space="preserve"> </w:t>
      </w:r>
      <w:proofErr w:type="spellStart"/>
      <w:r>
        <w:t>GeoJson</w:t>
      </w:r>
      <w:proofErr w:type="spellEnd"/>
      <w:r>
        <w:rPr>
          <w:spacing w:val="-48"/>
        </w:rPr>
        <w:t xml:space="preserve"> </w:t>
      </w:r>
      <w:r>
        <w:t xml:space="preserve">format. </w:t>
      </w:r>
      <w:proofErr w:type="spellStart"/>
      <w:r>
        <w:rPr>
          <w:w w:val="95"/>
        </w:rPr>
        <w:t>GeoJson</w:t>
      </w:r>
      <w:proofErr w:type="spellEnd"/>
      <w:r>
        <w:rPr>
          <w:w w:val="95"/>
        </w:rPr>
        <w:t xml:space="preserve"> supports the datatypes like </w:t>
      </w:r>
      <w:proofErr w:type="spellStart"/>
      <w:r>
        <w:rPr>
          <w:w w:val="95"/>
        </w:rPr>
        <w:t>Point,LineString,Polygon,Multipoint,MultiLineString</w:t>
      </w:r>
      <w:proofErr w:type="spellEnd"/>
      <w:r>
        <w:rPr>
          <w:w w:val="95"/>
        </w:rPr>
        <w:t xml:space="preserve"> and </w:t>
      </w:r>
      <w:proofErr w:type="spellStart"/>
      <w:r>
        <w:t>MultiPolygon</w:t>
      </w:r>
      <w:proofErr w:type="spellEnd"/>
      <w:r>
        <w:t>.</w:t>
      </w:r>
      <w:r>
        <w:rPr>
          <w:spacing w:val="-41"/>
        </w:rPr>
        <w:t xml:space="preserve"> </w:t>
      </w:r>
      <w:proofErr w:type="gramStart"/>
      <w:r>
        <w:t>Also</w:t>
      </w:r>
      <w:proofErr w:type="gramEnd"/>
      <w:r>
        <w:rPr>
          <w:spacing w:val="-41"/>
        </w:rPr>
        <w:t xml:space="preserve"> </w:t>
      </w:r>
      <w:proofErr w:type="spellStart"/>
      <w:r>
        <w:t>GeoJson</w:t>
      </w:r>
      <w:proofErr w:type="spellEnd"/>
      <w:r>
        <w:rPr>
          <w:spacing w:val="-40"/>
        </w:rPr>
        <w:t xml:space="preserve"> </w:t>
      </w:r>
      <w:r>
        <w:t>is</w:t>
      </w:r>
      <w:r>
        <w:rPr>
          <w:spacing w:val="-41"/>
        </w:rPr>
        <w:t xml:space="preserve"> </w:t>
      </w:r>
      <w:r>
        <w:t>a</w:t>
      </w:r>
      <w:r>
        <w:rPr>
          <w:spacing w:val="-41"/>
        </w:rPr>
        <w:t xml:space="preserve"> </w:t>
      </w:r>
      <w:r>
        <w:t>geospatial</w:t>
      </w:r>
      <w:r>
        <w:rPr>
          <w:spacing w:val="-41"/>
        </w:rPr>
        <w:t xml:space="preserve"> </w:t>
      </w:r>
      <w:r>
        <w:t>data</w:t>
      </w:r>
      <w:r>
        <w:rPr>
          <w:spacing w:val="-41"/>
        </w:rPr>
        <w:t xml:space="preserve"> </w:t>
      </w:r>
      <w:r>
        <w:t>interchange</w:t>
      </w:r>
      <w:r>
        <w:rPr>
          <w:spacing w:val="-41"/>
        </w:rPr>
        <w:t xml:space="preserve"> </w:t>
      </w:r>
      <w:r>
        <w:t>format</w:t>
      </w:r>
      <w:r>
        <w:rPr>
          <w:spacing w:val="-41"/>
        </w:rPr>
        <w:t xml:space="preserve"> </w:t>
      </w:r>
      <w:r>
        <w:t>based</w:t>
      </w:r>
      <w:r>
        <w:rPr>
          <w:spacing w:val="-42"/>
        </w:rPr>
        <w:t xml:space="preserve"> </w:t>
      </w:r>
      <w:r>
        <w:t>on</w:t>
      </w:r>
      <w:r>
        <w:rPr>
          <w:spacing w:val="-41"/>
        </w:rPr>
        <w:t xml:space="preserve"> </w:t>
      </w:r>
      <w:r>
        <w:t>JavaScript</w:t>
      </w:r>
    </w:p>
    <w:p w:rsidR="00163A2D" w:rsidRDefault="002D3EA2">
      <w:pPr>
        <w:pStyle w:val="BodyText"/>
        <w:spacing w:before="1"/>
        <w:ind w:left="100"/>
      </w:pPr>
      <w:r>
        <w:t>Object Notation. The attributes taken in this dataset are: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Features geometry</w:t>
      </w:r>
      <w:r>
        <w:rPr>
          <w:spacing w:val="-32"/>
          <w:sz w:val="24"/>
        </w:rPr>
        <w:t xml:space="preserve"> </w:t>
      </w:r>
      <w:r>
        <w:rPr>
          <w:sz w:val="24"/>
        </w:rPr>
        <w:t>coordinates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spacing w:before="19"/>
        <w:rPr>
          <w:sz w:val="24"/>
        </w:rPr>
      </w:pPr>
      <w:r>
        <w:rPr>
          <w:sz w:val="24"/>
        </w:rPr>
        <w:t>Features geometry</w:t>
      </w:r>
      <w:r>
        <w:rPr>
          <w:spacing w:val="-30"/>
          <w:sz w:val="24"/>
        </w:rPr>
        <w:t xml:space="preserve"> </w:t>
      </w:r>
      <w:r>
        <w:rPr>
          <w:sz w:val="24"/>
        </w:rPr>
        <w:t>type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Average</w:t>
      </w:r>
      <w:r>
        <w:rPr>
          <w:spacing w:val="-13"/>
          <w:sz w:val="24"/>
        </w:rPr>
        <w:t xml:space="preserve"> </w:t>
      </w:r>
      <w:r>
        <w:rPr>
          <w:sz w:val="24"/>
        </w:rPr>
        <w:t>speed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Distance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Duration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w w:val="95"/>
          <w:sz w:val="24"/>
        </w:rPr>
        <w:t>End</w:t>
      </w:r>
      <w:r>
        <w:rPr>
          <w:spacing w:val="-32"/>
          <w:w w:val="95"/>
          <w:sz w:val="24"/>
        </w:rPr>
        <w:t xml:space="preserve"> </w:t>
      </w:r>
      <w:r>
        <w:rPr>
          <w:w w:val="95"/>
          <w:sz w:val="24"/>
        </w:rPr>
        <w:t>time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w w:val="90"/>
          <w:sz w:val="24"/>
        </w:rPr>
        <w:t>Max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speed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w w:val="95"/>
          <w:sz w:val="24"/>
        </w:rPr>
        <w:t>Min</w:t>
      </w:r>
      <w:r>
        <w:rPr>
          <w:spacing w:val="-30"/>
          <w:w w:val="95"/>
          <w:sz w:val="24"/>
        </w:rPr>
        <w:t xml:space="preserve"> </w:t>
      </w:r>
      <w:r>
        <w:rPr>
          <w:w w:val="95"/>
          <w:sz w:val="24"/>
        </w:rPr>
        <w:t>speed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spacing w:before="16"/>
        <w:rPr>
          <w:sz w:val="24"/>
        </w:rPr>
      </w:pPr>
      <w:r>
        <w:rPr>
          <w:sz w:val="24"/>
        </w:rPr>
        <w:t>Start</w:t>
      </w:r>
      <w:r>
        <w:rPr>
          <w:spacing w:val="-14"/>
          <w:sz w:val="24"/>
        </w:rPr>
        <w:t xml:space="preserve"> </w:t>
      </w:r>
      <w:r>
        <w:rPr>
          <w:sz w:val="24"/>
        </w:rPr>
        <w:t>time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Street</w:t>
      </w:r>
      <w:r>
        <w:rPr>
          <w:spacing w:val="-14"/>
          <w:sz w:val="24"/>
        </w:rPr>
        <w:t xml:space="preserve"> </w:t>
      </w:r>
      <w:r>
        <w:rPr>
          <w:sz w:val="24"/>
        </w:rPr>
        <w:t>names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w w:val="90"/>
          <w:sz w:val="24"/>
        </w:rPr>
        <w:t>Taxi</w:t>
      </w:r>
      <w:r>
        <w:rPr>
          <w:spacing w:val="-12"/>
          <w:w w:val="90"/>
          <w:sz w:val="24"/>
        </w:rPr>
        <w:t xml:space="preserve"> </w:t>
      </w:r>
      <w:r>
        <w:rPr>
          <w:w w:val="90"/>
          <w:sz w:val="24"/>
        </w:rPr>
        <w:t>id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w w:val="95"/>
          <w:sz w:val="24"/>
        </w:rPr>
        <w:t>Trip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4"/>
        </w:rPr>
        <w:t>id</w:t>
      </w:r>
    </w:p>
    <w:p w:rsidR="00163A2D" w:rsidRDefault="002D3EA2">
      <w:pPr>
        <w:pStyle w:val="ListParagraph"/>
        <w:numPr>
          <w:ilvl w:val="0"/>
          <w:numId w:val="1"/>
        </w:numPr>
        <w:tabs>
          <w:tab w:val="left" w:pos="821"/>
        </w:tabs>
        <w:rPr>
          <w:sz w:val="24"/>
        </w:rPr>
      </w:pPr>
      <w:r>
        <w:rPr>
          <w:sz w:val="24"/>
        </w:rPr>
        <w:t>Features</w:t>
      </w:r>
      <w:r>
        <w:rPr>
          <w:spacing w:val="-13"/>
          <w:sz w:val="24"/>
        </w:rPr>
        <w:t xml:space="preserve"> </w:t>
      </w:r>
      <w:r>
        <w:rPr>
          <w:sz w:val="24"/>
        </w:rPr>
        <w:t>type</w:t>
      </w:r>
    </w:p>
    <w:p w:rsidR="00163A2D" w:rsidRDefault="00163A2D">
      <w:pPr>
        <w:pStyle w:val="BodyText"/>
        <w:spacing w:before="11"/>
        <w:rPr>
          <w:sz w:val="26"/>
        </w:rPr>
      </w:pPr>
    </w:p>
    <w:p w:rsidR="00163A2D" w:rsidRDefault="002D3EA2">
      <w:pPr>
        <w:pStyle w:val="BodyText"/>
        <w:spacing w:line="256" w:lineRule="auto"/>
        <w:ind w:left="100"/>
      </w:pPr>
      <w:r>
        <w:rPr>
          <w:b/>
          <w:w w:val="90"/>
          <w:u w:val="single"/>
        </w:rPr>
        <w:t>TOOLS/LIBRARIES:</w:t>
      </w:r>
      <w:r>
        <w:rPr>
          <w:b/>
          <w:spacing w:val="-17"/>
          <w:w w:val="90"/>
        </w:rPr>
        <w:t xml:space="preserve"> </w:t>
      </w:r>
      <w:r>
        <w:rPr>
          <w:w w:val="90"/>
        </w:rPr>
        <w:t>We</w:t>
      </w:r>
      <w:r>
        <w:rPr>
          <w:spacing w:val="-16"/>
          <w:w w:val="90"/>
        </w:rPr>
        <w:t xml:space="preserve"> </w:t>
      </w:r>
      <w:r>
        <w:rPr>
          <w:w w:val="90"/>
        </w:rPr>
        <w:t>used</w:t>
      </w:r>
      <w:r>
        <w:rPr>
          <w:spacing w:val="-13"/>
          <w:w w:val="90"/>
        </w:rPr>
        <w:t xml:space="preserve"> </w:t>
      </w:r>
      <w:r>
        <w:rPr>
          <w:w w:val="90"/>
        </w:rPr>
        <w:t>D3</w:t>
      </w:r>
      <w:r>
        <w:rPr>
          <w:spacing w:val="-13"/>
          <w:w w:val="90"/>
        </w:rPr>
        <w:t xml:space="preserve"> </w:t>
      </w:r>
      <w:r>
        <w:rPr>
          <w:w w:val="90"/>
        </w:rPr>
        <w:t>and</w:t>
      </w:r>
      <w:r>
        <w:rPr>
          <w:spacing w:val="-16"/>
          <w:w w:val="90"/>
        </w:rPr>
        <w:t xml:space="preserve"> </w:t>
      </w:r>
      <w:r>
        <w:rPr>
          <w:w w:val="90"/>
        </w:rPr>
        <w:t>SVG</w:t>
      </w:r>
      <w:r>
        <w:rPr>
          <w:spacing w:val="-16"/>
          <w:w w:val="90"/>
        </w:rPr>
        <w:t xml:space="preserve"> </w:t>
      </w:r>
      <w:r>
        <w:rPr>
          <w:w w:val="90"/>
        </w:rPr>
        <w:t>to</w:t>
      </w:r>
      <w:r>
        <w:rPr>
          <w:spacing w:val="-14"/>
          <w:w w:val="90"/>
        </w:rPr>
        <w:t xml:space="preserve"> </w:t>
      </w:r>
      <w:r>
        <w:rPr>
          <w:w w:val="90"/>
        </w:rPr>
        <w:t>create</w:t>
      </w:r>
      <w:r>
        <w:rPr>
          <w:spacing w:val="-14"/>
          <w:w w:val="90"/>
        </w:rPr>
        <w:t xml:space="preserve"> </w:t>
      </w:r>
      <w:r>
        <w:rPr>
          <w:w w:val="90"/>
        </w:rPr>
        <w:t>the</w:t>
      </w:r>
      <w:r>
        <w:rPr>
          <w:spacing w:val="-14"/>
          <w:w w:val="90"/>
        </w:rPr>
        <w:t xml:space="preserve"> </w:t>
      </w:r>
      <w:r>
        <w:rPr>
          <w:w w:val="90"/>
        </w:rPr>
        <w:t>animations.</w:t>
      </w:r>
      <w:r>
        <w:rPr>
          <w:spacing w:val="-12"/>
          <w:w w:val="90"/>
        </w:rPr>
        <w:t xml:space="preserve"> </w:t>
      </w:r>
      <w:r>
        <w:rPr>
          <w:w w:val="90"/>
        </w:rPr>
        <w:t>We</w:t>
      </w:r>
      <w:r>
        <w:rPr>
          <w:spacing w:val="-14"/>
          <w:w w:val="90"/>
        </w:rPr>
        <w:t xml:space="preserve"> </w:t>
      </w:r>
      <w:r>
        <w:rPr>
          <w:w w:val="90"/>
        </w:rPr>
        <w:t>also</w:t>
      </w:r>
      <w:r>
        <w:rPr>
          <w:spacing w:val="-14"/>
          <w:w w:val="90"/>
        </w:rPr>
        <w:t xml:space="preserve"> </w:t>
      </w:r>
      <w:r>
        <w:rPr>
          <w:w w:val="90"/>
        </w:rPr>
        <w:t>used</w:t>
      </w:r>
      <w:r>
        <w:rPr>
          <w:spacing w:val="-13"/>
          <w:w w:val="90"/>
        </w:rPr>
        <w:t xml:space="preserve"> </w:t>
      </w:r>
      <w:r>
        <w:rPr>
          <w:w w:val="90"/>
        </w:rPr>
        <w:t>some</w:t>
      </w:r>
      <w:r>
        <w:rPr>
          <w:spacing w:val="-12"/>
          <w:w w:val="90"/>
        </w:rPr>
        <w:t xml:space="preserve"> </w:t>
      </w:r>
      <w:r>
        <w:rPr>
          <w:w w:val="90"/>
        </w:rPr>
        <w:t xml:space="preserve">inbuilt </w:t>
      </w:r>
      <w:r>
        <w:t>libraries</w:t>
      </w:r>
      <w:r>
        <w:rPr>
          <w:spacing w:val="-29"/>
        </w:rPr>
        <w:t xml:space="preserve"> </w:t>
      </w:r>
      <w:r>
        <w:t>like</w:t>
      </w:r>
      <w:r>
        <w:rPr>
          <w:spacing w:val="-27"/>
        </w:rPr>
        <w:t xml:space="preserve"> </w:t>
      </w:r>
      <w:r>
        <w:t>Underscore.js</w:t>
      </w:r>
      <w:r>
        <w:rPr>
          <w:spacing w:val="-26"/>
        </w:rPr>
        <w:t xml:space="preserve"> </w:t>
      </w:r>
      <w:r>
        <w:t>to</w:t>
      </w:r>
      <w:r>
        <w:rPr>
          <w:spacing w:val="-28"/>
        </w:rPr>
        <w:t xml:space="preserve"> </w:t>
      </w:r>
      <w:r>
        <w:t>perform</w:t>
      </w:r>
      <w:r>
        <w:rPr>
          <w:spacing w:val="-27"/>
        </w:rPr>
        <w:t xml:space="preserve"> </w:t>
      </w:r>
      <w:r>
        <w:t>required</w:t>
      </w:r>
      <w:r>
        <w:rPr>
          <w:spacing w:val="-28"/>
        </w:rPr>
        <w:t xml:space="preserve"> </w:t>
      </w:r>
      <w:r>
        <w:t>operations</w:t>
      </w:r>
      <w:r>
        <w:rPr>
          <w:spacing w:val="-28"/>
        </w:rPr>
        <w:t xml:space="preserve"> </w:t>
      </w:r>
      <w:r>
        <w:t>on</w:t>
      </w:r>
      <w:r>
        <w:rPr>
          <w:spacing w:val="-25"/>
        </w:rPr>
        <w:t xml:space="preserve"> </w:t>
      </w:r>
      <w:r>
        <w:t>our</w:t>
      </w:r>
      <w:r>
        <w:rPr>
          <w:spacing w:val="-28"/>
        </w:rPr>
        <w:t xml:space="preserve"> </w:t>
      </w:r>
      <w:r>
        <w:t>input</w:t>
      </w:r>
      <w:r>
        <w:rPr>
          <w:spacing w:val="-26"/>
        </w:rPr>
        <w:t xml:space="preserve"> </w:t>
      </w:r>
      <w:r>
        <w:t>Json</w:t>
      </w:r>
      <w:r>
        <w:rPr>
          <w:spacing w:val="-27"/>
        </w:rPr>
        <w:t xml:space="preserve"> </w:t>
      </w:r>
      <w:r>
        <w:t>file.</w:t>
      </w:r>
    </w:p>
    <w:p w:rsidR="00163A2D" w:rsidRDefault="00163A2D">
      <w:pPr>
        <w:pStyle w:val="BodyText"/>
        <w:spacing w:before="2"/>
        <w:rPr>
          <w:sz w:val="25"/>
        </w:rPr>
      </w:pPr>
    </w:p>
    <w:p w:rsidR="00163A2D" w:rsidRDefault="002D3EA2">
      <w:pPr>
        <w:pStyle w:val="Heading2"/>
        <w:spacing w:before="1"/>
      </w:pPr>
      <w:r>
        <w:rPr>
          <w:w w:val="95"/>
          <w:u w:val="single"/>
        </w:rPr>
        <w:t>Task1:</w:t>
      </w:r>
    </w:p>
    <w:p w:rsidR="00163A2D" w:rsidRDefault="00163A2D">
      <w:pPr>
        <w:pStyle w:val="BodyText"/>
        <w:spacing w:before="1"/>
        <w:rPr>
          <w:b/>
          <w:sz w:val="22"/>
        </w:rPr>
      </w:pPr>
    </w:p>
    <w:p w:rsidR="00163A2D" w:rsidRDefault="002D3EA2">
      <w:pPr>
        <w:pStyle w:val="BodyText"/>
        <w:spacing w:before="55" w:line="254" w:lineRule="auto"/>
        <w:ind w:left="100"/>
      </w:pPr>
      <w:r>
        <w:t>Here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showing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7"/>
        </w:rPr>
        <w:t xml:space="preserve"> </w:t>
      </w:r>
      <w:r>
        <w:t>pick</w:t>
      </w:r>
      <w:r>
        <w:rPr>
          <w:spacing w:val="-8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off</w:t>
      </w:r>
      <w:r>
        <w:rPr>
          <w:spacing w:val="-8"/>
        </w:rPr>
        <w:t xml:space="preserve"> </w:t>
      </w:r>
      <w:r>
        <w:t>street</w:t>
      </w:r>
      <w:r>
        <w:rPr>
          <w:spacing w:val="-8"/>
        </w:rPr>
        <w:t xml:space="preserve"> </w:t>
      </w:r>
      <w:r>
        <w:t>names</w:t>
      </w:r>
      <w:r>
        <w:rPr>
          <w:spacing w:val="-8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relation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 interactive Chord</w:t>
      </w:r>
      <w:r>
        <w:rPr>
          <w:spacing w:val="-30"/>
        </w:rPr>
        <w:t xml:space="preserve"> </w:t>
      </w:r>
      <w:r>
        <w:t>Diagram.</w:t>
      </w:r>
    </w:p>
    <w:p w:rsidR="00163A2D" w:rsidRDefault="00163A2D">
      <w:pPr>
        <w:pStyle w:val="BodyText"/>
        <w:spacing w:before="6"/>
        <w:rPr>
          <w:sz w:val="25"/>
        </w:rPr>
      </w:pPr>
    </w:p>
    <w:p w:rsidR="00163A2D" w:rsidRDefault="002D3EA2">
      <w:pPr>
        <w:pStyle w:val="Heading2"/>
      </w:pPr>
      <w:r>
        <w:rPr>
          <w:w w:val="95"/>
          <w:u w:val="single"/>
        </w:rPr>
        <w:t>Chord Diagram:</w:t>
      </w:r>
    </w:p>
    <w:p w:rsidR="00163A2D" w:rsidRDefault="002D3EA2">
      <w:pPr>
        <w:pStyle w:val="BodyText"/>
        <w:spacing w:before="17" w:line="254" w:lineRule="auto"/>
        <w:ind w:left="100" w:right="38"/>
      </w:pPr>
      <w:r>
        <w:rPr>
          <w:w w:val="95"/>
        </w:rPr>
        <w:t>Chord</w:t>
      </w:r>
      <w:r>
        <w:rPr>
          <w:spacing w:val="-20"/>
          <w:w w:val="95"/>
        </w:rPr>
        <w:t xml:space="preserve"> </w:t>
      </w:r>
      <w:r>
        <w:rPr>
          <w:w w:val="95"/>
        </w:rPr>
        <w:t>diagram</w:t>
      </w:r>
      <w:r>
        <w:rPr>
          <w:spacing w:val="-20"/>
          <w:w w:val="95"/>
        </w:rPr>
        <w:t xml:space="preserve"> </w:t>
      </w:r>
      <w:r>
        <w:rPr>
          <w:w w:val="95"/>
        </w:rPr>
        <w:t>is</w:t>
      </w:r>
      <w:r>
        <w:rPr>
          <w:spacing w:val="-17"/>
          <w:w w:val="95"/>
        </w:rPr>
        <w:t xml:space="preserve"> </w:t>
      </w:r>
      <w:r>
        <w:rPr>
          <w:w w:val="95"/>
        </w:rPr>
        <w:t>used</w:t>
      </w:r>
      <w:r>
        <w:rPr>
          <w:spacing w:val="-19"/>
          <w:w w:val="95"/>
        </w:rPr>
        <w:t xml:space="preserve"> </w:t>
      </w:r>
      <w:r>
        <w:rPr>
          <w:w w:val="95"/>
        </w:rPr>
        <w:t>for</w:t>
      </w:r>
      <w:r>
        <w:rPr>
          <w:spacing w:val="-18"/>
          <w:w w:val="95"/>
        </w:rPr>
        <w:t xml:space="preserve"> </w:t>
      </w:r>
      <w:r>
        <w:rPr>
          <w:w w:val="95"/>
        </w:rPr>
        <w:t>comparing</w:t>
      </w:r>
      <w:r>
        <w:rPr>
          <w:spacing w:val="-20"/>
          <w:w w:val="95"/>
        </w:rPr>
        <w:t xml:space="preserve"> </w:t>
      </w:r>
      <w:r>
        <w:rPr>
          <w:w w:val="95"/>
        </w:rPr>
        <w:t>the</w:t>
      </w:r>
      <w:r>
        <w:rPr>
          <w:spacing w:val="-19"/>
          <w:w w:val="95"/>
        </w:rPr>
        <w:t xml:space="preserve"> </w:t>
      </w:r>
      <w:r>
        <w:rPr>
          <w:w w:val="95"/>
        </w:rPr>
        <w:t>similarities</w:t>
      </w:r>
      <w:r>
        <w:rPr>
          <w:spacing w:val="-18"/>
          <w:w w:val="95"/>
        </w:rPr>
        <w:t xml:space="preserve"> </w:t>
      </w:r>
      <w:r>
        <w:rPr>
          <w:w w:val="95"/>
        </w:rPr>
        <w:t>within</w:t>
      </w:r>
      <w:r>
        <w:rPr>
          <w:spacing w:val="-17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>dataset</w:t>
      </w:r>
      <w:r>
        <w:rPr>
          <w:spacing w:val="-18"/>
          <w:w w:val="95"/>
        </w:rPr>
        <w:t xml:space="preserve"> </w:t>
      </w:r>
      <w:r>
        <w:rPr>
          <w:w w:val="95"/>
        </w:rPr>
        <w:t>or</w:t>
      </w:r>
      <w:r>
        <w:rPr>
          <w:spacing w:val="-20"/>
          <w:w w:val="95"/>
        </w:rPr>
        <w:t xml:space="preserve"> </w:t>
      </w:r>
      <w:r>
        <w:rPr>
          <w:w w:val="95"/>
        </w:rPr>
        <w:t>between</w:t>
      </w:r>
      <w:r>
        <w:rPr>
          <w:spacing w:val="-19"/>
          <w:w w:val="95"/>
        </w:rPr>
        <w:t xml:space="preserve"> </w:t>
      </w:r>
      <w:r>
        <w:rPr>
          <w:w w:val="95"/>
        </w:rPr>
        <w:t>different</w:t>
      </w:r>
      <w:r>
        <w:rPr>
          <w:spacing w:val="-19"/>
          <w:w w:val="95"/>
        </w:rPr>
        <w:t xml:space="preserve"> </w:t>
      </w:r>
      <w:r>
        <w:rPr>
          <w:w w:val="95"/>
        </w:rPr>
        <w:t xml:space="preserve">groups </w:t>
      </w:r>
      <w:r>
        <w:t>of</w:t>
      </w:r>
      <w:r>
        <w:rPr>
          <w:spacing w:val="-14"/>
        </w:rPr>
        <w:t xml:space="preserve"> </w:t>
      </w:r>
      <w:r>
        <w:t>data.</w:t>
      </w:r>
    </w:p>
    <w:p w:rsidR="00163A2D" w:rsidRDefault="00163A2D">
      <w:pPr>
        <w:pStyle w:val="BodyText"/>
        <w:spacing w:before="6"/>
        <w:rPr>
          <w:sz w:val="25"/>
        </w:rPr>
      </w:pPr>
    </w:p>
    <w:p w:rsidR="00163A2D" w:rsidRDefault="002D3EA2">
      <w:pPr>
        <w:pStyle w:val="BodyText"/>
        <w:spacing w:line="254" w:lineRule="auto"/>
        <w:ind w:left="100" w:right="38"/>
      </w:pPr>
      <w:r>
        <w:t>The</w:t>
      </w:r>
      <w:r>
        <w:rPr>
          <w:spacing w:val="-42"/>
        </w:rPr>
        <w:t xml:space="preserve"> </w:t>
      </w:r>
      <w:r>
        <w:t>interactive</w:t>
      </w:r>
      <w:r>
        <w:rPr>
          <w:spacing w:val="-42"/>
        </w:rPr>
        <w:t xml:space="preserve"> </w:t>
      </w:r>
      <w:r>
        <w:t>chord</w:t>
      </w:r>
      <w:r>
        <w:rPr>
          <w:spacing w:val="-40"/>
        </w:rPr>
        <w:t xml:space="preserve"> </w:t>
      </w:r>
      <w:r>
        <w:t>diagram</w:t>
      </w:r>
      <w:r>
        <w:rPr>
          <w:spacing w:val="-41"/>
        </w:rPr>
        <w:t xml:space="preserve"> </w:t>
      </w:r>
      <w:r>
        <w:t>is</w:t>
      </w:r>
      <w:r>
        <w:rPr>
          <w:spacing w:val="-41"/>
        </w:rPr>
        <w:t xml:space="preserve"> </w:t>
      </w:r>
      <w:r>
        <w:t>generated</w:t>
      </w:r>
      <w:r>
        <w:rPr>
          <w:spacing w:val="-41"/>
        </w:rPr>
        <w:t xml:space="preserve"> </w:t>
      </w:r>
      <w:r>
        <w:t>for</w:t>
      </w:r>
      <w:r>
        <w:rPr>
          <w:spacing w:val="-41"/>
        </w:rPr>
        <w:t xml:space="preserve"> </w:t>
      </w:r>
      <w:r>
        <w:t>top</w:t>
      </w:r>
      <w:r>
        <w:rPr>
          <w:spacing w:val="-41"/>
        </w:rPr>
        <w:t xml:space="preserve"> </w:t>
      </w:r>
      <w:r>
        <w:t>pickup</w:t>
      </w:r>
      <w:r>
        <w:rPr>
          <w:spacing w:val="-40"/>
        </w:rPr>
        <w:t xml:space="preserve"> </w:t>
      </w:r>
      <w:r>
        <w:t>and</w:t>
      </w:r>
      <w:r>
        <w:rPr>
          <w:spacing w:val="-42"/>
        </w:rPr>
        <w:t xml:space="preserve"> </w:t>
      </w:r>
      <w:r w:rsidR="009475CC">
        <w:t>drop-off</w:t>
      </w:r>
      <w:r>
        <w:rPr>
          <w:spacing w:val="-42"/>
        </w:rPr>
        <w:t xml:space="preserve"> </w:t>
      </w:r>
      <w:r>
        <w:t>streets.</w:t>
      </w:r>
      <w:r>
        <w:rPr>
          <w:spacing w:val="-41"/>
        </w:rPr>
        <w:t xml:space="preserve"> </w:t>
      </w:r>
      <w:r>
        <w:t>The</w:t>
      </w:r>
      <w:r>
        <w:rPr>
          <w:spacing w:val="-42"/>
        </w:rPr>
        <w:t xml:space="preserve"> </w:t>
      </w:r>
      <w:r>
        <w:t>first</w:t>
      </w:r>
      <w:r>
        <w:rPr>
          <w:spacing w:val="-42"/>
        </w:rPr>
        <w:t xml:space="preserve"> </w:t>
      </w:r>
      <w:r>
        <w:t>and</w:t>
      </w:r>
      <w:r>
        <w:rPr>
          <w:spacing w:val="-40"/>
        </w:rPr>
        <w:t xml:space="preserve"> </w:t>
      </w:r>
      <w:r>
        <w:t xml:space="preserve">last </w:t>
      </w:r>
      <w:r>
        <w:rPr>
          <w:w w:val="95"/>
        </w:rPr>
        <w:t>street</w:t>
      </w:r>
      <w:r>
        <w:rPr>
          <w:spacing w:val="-15"/>
          <w:w w:val="95"/>
        </w:rPr>
        <w:t xml:space="preserve"> </w:t>
      </w:r>
      <w:r>
        <w:rPr>
          <w:w w:val="95"/>
        </w:rPr>
        <w:t>names</w:t>
      </w:r>
      <w:r>
        <w:rPr>
          <w:spacing w:val="-16"/>
          <w:w w:val="95"/>
        </w:rPr>
        <w:t xml:space="preserve"> </w:t>
      </w:r>
      <w:r>
        <w:rPr>
          <w:w w:val="95"/>
        </w:rPr>
        <w:t>in</w:t>
      </w:r>
      <w:r>
        <w:rPr>
          <w:spacing w:val="-15"/>
          <w:w w:val="95"/>
        </w:rPr>
        <w:t xml:space="preserve"> </w:t>
      </w:r>
      <w:r>
        <w:rPr>
          <w:w w:val="95"/>
        </w:rPr>
        <w:t>each</w:t>
      </w:r>
      <w:r>
        <w:rPr>
          <w:spacing w:val="-18"/>
          <w:w w:val="95"/>
        </w:rPr>
        <w:t xml:space="preserve"> </w:t>
      </w:r>
      <w:r>
        <w:rPr>
          <w:w w:val="95"/>
        </w:rPr>
        <w:t>feature</w:t>
      </w:r>
      <w:r>
        <w:rPr>
          <w:spacing w:val="-18"/>
          <w:w w:val="95"/>
        </w:rPr>
        <w:t xml:space="preserve"> </w:t>
      </w:r>
      <w:r>
        <w:rPr>
          <w:w w:val="95"/>
        </w:rPr>
        <w:t>are</w:t>
      </w:r>
      <w:r>
        <w:rPr>
          <w:spacing w:val="-17"/>
          <w:w w:val="95"/>
        </w:rPr>
        <w:t xml:space="preserve"> </w:t>
      </w:r>
      <w:r>
        <w:rPr>
          <w:w w:val="95"/>
        </w:rPr>
        <w:t>the</w:t>
      </w:r>
      <w:r>
        <w:rPr>
          <w:spacing w:val="-18"/>
          <w:w w:val="95"/>
        </w:rPr>
        <w:t xml:space="preserve"> </w:t>
      </w:r>
      <w:r>
        <w:rPr>
          <w:w w:val="95"/>
        </w:rPr>
        <w:t>pickup</w:t>
      </w:r>
      <w:r>
        <w:rPr>
          <w:spacing w:val="-15"/>
          <w:w w:val="95"/>
        </w:rPr>
        <w:t xml:space="preserve"> </w:t>
      </w:r>
      <w:r>
        <w:rPr>
          <w:w w:val="95"/>
        </w:rPr>
        <w:t>and</w:t>
      </w:r>
      <w:r>
        <w:rPr>
          <w:spacing w:val="-19"/>
          <w:w w:val="95"/>
        </w:rPr>
        <w:t xml:space="preserve"> </w:t>
      </w:r>
      <w:r w:rsidR="009475CC">
        <w:rPr>
          <w:w w:val="95"/>
        </w:rPr>
        <w:t>drop-off</w:t>
      </w:r>
      <w:r>
        <w:rPr>
          <w:spacing w:val="-16"/>
          <w:w w:val="95"/>
        </w:rPr>
        <w:t xml:space="preserve"> </w:t>
      </w:r>
      <w:r>
        <w:rPr>
          <w:w w:val="95"/>
        </w:rPr>
        <w:t>locations</w:t>
      </w:r>
      <w:r>
        <w:rPr>
          <w:spacing w:val="-18"/>
          <w:w w:val="95"/>
        </w:rPr>
        <w:t xml:space="preserve"> </w:t>
      </w:r>
      <w:r>
        <w:rPr>
          <w:w w:val="95"/>
        </w:rPr>
        <w:t>belonging</w:t>
      </w:r>
      <w:r>
        <w:rPr>
          <w:spacing w:val="-16"/>
          <w:w w:val="95"/>
        </w:rPr>
        <w:t xml:space="preserve"> </w:t>
      </w:r>
      <w:r>
        <w:rPr>
          <w:w w:val="95"/>
        </w:rPr>
        <w:t>to</w:t>
      </w:r>
      <w:r>
        <w:rPr>
          <w:spacing w:val="-16"/>
          <w:w w:val="95"/>
        </w:rPr>
        <w:t xml:space="preserve"> </w:t>
      </w:r>
      <w:r>
        <w:rPr>
          <w:w w:val="95"/>
        </w:rPr>
        <w:t>that</w:t>
      </w:r>
      <w:r>
        <w:rPr>
          <w:spacing w:val="-17"/>
          <w:w w:val="95"/>
        </w:rPr>
        <w:t xml:space="preserve"> </w:t>
      </w:r>
      <w:proofErr w:type="gramStart"/>
      <w:r>
        <w:rPr>
          <w:w w:val="95"/>
        </w:rPr>
        <w:t>particular</w:t>
      </w:r>
      <w:r>
        <w:rPr>
          <w:spacing w:val="-16"/>
          <w:w w:val="95"/>
        </w:rPr>
        <w:t xml:space="preserve"> </w:t>
      </w:r>
      <w:r>
        <w:rPr>
          <w:w w:val="95"/>
        </w:rPr>
        <w:t>taxi</w:t>
      </w:r>
      <w:proofErr w:type="gramEnd"/>
      <w:r>
        <w:rPr>
          <w:w w:val="95"/>
        </w:rPr>
        <w:t xml:space="preserve">. </w:t>
      </w:r>
      <w:r>
        <w:t>We</w:t>
      </w:r>
      <w:r>
        <w:rPr>
          <w:spacing w:val="-41"/>
        </w:rPr>
        <w:t xml:space="preserve"> </w:t>
      </w:r>
      <w:r>
        <w:t>created</w:t>
      </w:r>
      <w:r>
        <w:rPr>
          <w:spacing w:val="-42"/>
        </w:rPr>
        <w:t xml:space="preserve"> </w:t>
      </w:r>
      <w:r>
        <w:t>an</w:t>
      </w:r>
      <w:r>
        <w:rPr>
          <w:spacing w:val="-40"/>
        </w:rPr>
        <w:t xml:space="preserve"> </w:t>
      </w:r>
      <w:r>
        <w:t>array</w:t>
      </w:r>
      <w:r>
        <w:rPr>
          <w:spacing w:val="-41"/>
        </w:rPr>
        <w:t xml:space="preserve"> </w:t>
      </w:r>
      <w:r>
        <w:t>to</w:t>
      </w:r>
      <w:r>
        <w:rPr>
          <w:spacing w:val="-41"/>
        </w:rPr>
        <w:t xml:space="preserve"> </w:t>
      </w:r>
      <w:r>
        <w:t>store</w:t>
      </w:r>
      <w:r>
        <w:rPr>
          <w:spacing w:val="-41"/>
        </w:rPr>
        <w:t xml:space="preserve"> </w:t>
      </w:r>
      <w:r>
        <w:t>all</w:t>
      </w:r>
      <w:r>
        <w:rPr>
          <w:spacing w:val="-41"/>
        </w:rPr>
        <w:t xml:space="preserve"> </w:t>
      </w:r>
      <w:r>
        <w:t>starting</w:t>
      </w:r>
      <w:r>
        <w:rPr>
          <w:spacing w:val="-41"/>
        </w:rPr>
        <w:t xml:space="preserve"> </w:t>
      </w:r>
      <w:r>
        <w:t>and</w:t>
      </w:r>
      <w:r>
        <w:rPr>
          <w:spacing w:val="-42"/>
        </w:rPr>
        <w:t xml:space="preserve"> </w:t>
      </w:r>
      <w:r>
        <w:t>ending</w:t>
      </w:r>
      <w:r>
        <w:rPr>
          <w:spacing w:val="-41"/>
        </w:rPr>
        <w:t xml:space="preserve"> </w:t>
      </w:r>
      <w:r>
        <w:t>points</w:t>
      </w:r>
      <w:r>
        <w:rPr>
          <w:spacing w:val="-42"/>
        </w:rPr>
        <w:t xml:space="preserve"> </w:t>
      </w:r>
      <w:r>
        <w:t>along</w:t>
      </w:r>
      <w:r>
        <w:rPr>
          <w:spacing w:val="-41"/>
        </w:rPr>
        <w:t xml:space="preserve"> </w:t>
      </w:r>
      <w:r>
        <w:t>with</w:t>
      </w:r>
      <w:r>
        <w:rPr>
          <w:spacing w:val="-42"/>
        </w:rPr>
        <w:t xml:space="preserve"> </w:t>
      </w:r>
      <w:r>
        <w:t>counter</w:t>
      </w:r>
      <w:r>
        <w:rPr>
          <w:spacing w:val="-41"/>
        </w:rPr>
        <w:t xml:space="preserve"> </w:t>
      </w:r>
      <w:r>
        <w:t>to</w:t>
      </w:r>
      <w:r>
        <w:rPr>
          <w:spacing w:val="-42"/>
        </w:rPr>
        <w:t xml:space="preserve"> </w:t>
      </w:r>
      <w:r>
        <w:t>count</w:t>
      </w:r>
      <w:r>
        <w:rPr>
          <w:spacing w:val="-41"/>
        </w:rPr>
        <w:t xml:space="preserve"> </w:t>
      </w:r>
      <w:r>
        <w:t>each</w:t>
      </w:r>
      <w:r>
        <w:rPr>
          <w:spacing w:val="-42"/>
        </w:rPr>
        <w:t xml:space="preserve"> </w:t>
      </w:r>
      <w:r>
        <w:t xml:space="preserve">pair, to get the frequent pickup and dropoff locations. Because there are approximately 2500 </w:t>
      </w:r>
      <w:r w:rsidR="009475CC">
        <w:t>street names</w:t>
      </w:r>
      <w:r>
        <w:t>,</w:t>
      </w:r>
      <w:r>
        <w:rPr>
          <w:spacing w:val="-38"/>
        </w:rPr>
        <w:t xml:space="preserve"> </w:t>
      </w:r>
      <w:r>
        <w:t>we</w:t>
      </w:r>
      <w:r>
        <w:rPr>
          <w:spacing w:val="-37"/>
        </w:rPr>
        <w:t xml:space="preserve"> </w:t>
      </w:r>
      <w:r>
        <w:t>showed</w:t>
      </w:r>
      <w:r>
        <w:rPr>
          <w:spacing w:val="-37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top</w:t>
      </w:r>
      <w:r>
        <w:rPr>
          <w:spacing w:val="-37"/>
        </w:rPr>
        <w:t xml:space="preserve"> </w:t>
      </w:r>
      <w:r>
        <w:t>150</w:t>
      </w:r>
      <w:r>
        <w:rPr>
          <w:spacing w:val="-36"/>
        </w:rPr>
        <w:t xml:space="preserve"> </w:t>
      </w:r>
      <w:r>
        <w:t>pickup</w:t>
      </w:r>
      <w:r>
        <w:rPr>
          <w:spacing w:val="-36"/>
        </w:rPr>
        <w:t xml:space="preserve"> </w:t>
      </w:r>
      <w:r>
        <w:t>and</w:t>
      </w:r>
      <w:r>
        <w:rPr>
          <w:spacing w:val="-37"/>
        </w:rPr>
        <w:t xml:space="preserve"> </w:t>
      </w:r>
      <w:r>
        <w:t>dropoff</w:t>
      </w:r>
      <w:r>
        <w:rPr>
          <w:spacing w:val="-36"/>
        </w:rPr>
        <w:t xml:space="preserve"> </w:t>
      </w:r>
      <w:r>
        <w:t>locations</w:t>
      </w:r>
      <w:r>
        <w:rPr>
          <w:spacing w:val="-38"/>
        </w:rPr>
        <w:t xml:space="preserve"> </w:t>
      </w:r>
      <w:r>
        <w:t>in</w:t>
      </w:r>
      <w:r>
        <w:rPr>
          <w:spacing w:val="-37"/>
        </w:rPr>
        <w:t xml:space="preserve"> </w:t>
      </w:r>
      <w:r>
        <w:t>the</w:t>
      </w:r>
      <w:r>
        <w:rPr>
          <w:spacing w:val="-36"/>
        </w:rPr>
        <w:t xml:space="preserve"> </w:t>
      </w:r>
      <w:r>
        <w:t>chord</w:t>
      </w:r>
      <w:r>
        <w:rPr>
          <w:spacing w:val="-37"/>
        </w:rPr>
        <w:t xml:space="preserve"> </w:t>
      </w:r>
      <w:r>
        <w:t>diagram.</w:t>
      </w:r>
      <w:r>
        <w:rPr>
          <w:spacing w:val="-32"/>
        </w:rPr>
        <w:t xml:space="preserve"> </w:t>
      </w:r>
      <w:r>
        <w:t>If</w:t>
      </w:r>
      <w:r>
        <w:rPr>
          <w:spacing w:val="-36"/>
        </w:rPr>
        <w:t xml:space="preserve"> </w:t>
      </w:r>
      <w:r>
        <w:t>we hover</w:t>
      </w:r>
      <w:r>
        <w:rPr>
          <w:spacing w:val="-23"/>
        </w:rPr>
        <w:t xml:space="preserve"> </w:t>
      </w:r>
      <w:r>
        <w:t>on</w:t>
      </w:r>
      <w:r>
        <w:rPr>
          <w:spacing w:val="-22"/>
        </w:rPr>
        <w:t xml:space="preserve"> </w:t>
      </w:r>
      <w:r>
        <w:t>each</w:t>
      </w:r>
      <w:r>
        <w:rPr>
          <w:spacing w:val="-20"/>
        </w:rPr>
        <w:t xml:space="preserve"> </w:t>
      </w:r>
      <w:r w:rsidR="009475CC">
        <w:t>street name</w:t>
      </w:r>
      <w:r>
        <w:t>,</w:t>
      </w:r>
      <w:r>
        <w:rPr>
          <w:spacing w:val="-17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trips</w:t>
      </w:r>
      <w:r>
        <w:rPr>
          <w:spacing w:val="-23"/>
        </w:rPr>
        <w:t xml:space="preserve"> </w:t>
      </w:r>
      <w:r>
        <w:t>connected</w:t>
      </w:r>
      <w:r>
        <w:rPr>
          <w:spacing w:val="-20"/>
        </w:rPr>
        <w:t xml:space="preserve"> </w:t>
      </w:r>
      <w:r>
        <w:t>with</w:t>
      </w:r>
      <w:r>
        <w:rPr>
          <w:spacing w:val="-22"/>
        </w:rPr>
        <w:t xml:space="preserve"> </w:t>
      </w:r>
      <w:r>
        <w:t>that</w:t>
      </w:r>
      <w:r>
        <w:rPr>
          <w:spacing w:val="-20"/>
        </w:rPr>
        <w:t xml:space="preserve"> </w:t>
      </w:r>
      <w:r>
        <w:t>street</w:t>
      </w:r>
      <w:r>
        <w:rPr>
          <w:spacing w:val="-20"/>
        </w:rPr>
        <w:t xml:space="preserve"> </w:t>
      </w:r>
      <w:r>
        <w:t>is</w:t>
      </w:r>
      <w:r>
        <w:rPr>
          <w:spacing w:val="-24"/>
        </w:rPr>
        <w:t xml:space="preserve"> </w:t>
      </w:r>
      <w:r>
        <w:t>displ</w:t>
      </w:r>
      <w:r>
        <w:t>ayed.</w:t>
      </w:r>
    </w:p>
    <w:p w:rsidR="009475CC" w:rsidRDefault="009475CC" w:rsidP="009475CC">
      <w:pPr>
        <w:rPr>
          <w:rFonts w:asciiTheme="minorHAnsi" w:eastAsiaTheme="minorHAnsi" w:hAnsiTheme="minorHAnsi" w:cstheme="minorBidi"/>
          <w:lang w:bidi="ar-SA"/>
        </w:rPr>
      </w:pPr>
      <w:r>
        <w:t xml:space="preserve">The visualization </w:t>
      </w:r>
      <w:r>
        <w:t>is</w:t>
      </w:r>
      <w:r>
        <w:t xml:space="preserve"> shown </w:t>
      </w:r>
      <w:r>
        <w:t>with respect to</w:t>
      </w:r>
      <w:r>
        <w:t xml:space="preserve"> the selected area in the map as query. The visualization changes </w:t>
      </w:r>
      <w:r>
        <w:t xml:space="preserve"> </w:t>
      </w:r>
      <w:r>
        <w:t>as the selected area changes</w:t>
      </w:r>
      <w:r w:rsidR="002D3EA2">
        <w:t>.</w:t>
      </w:r>
    </w:p>
    <w:p w:rsidR="00163A2D" w:rsidRDefault="00163A2D">
      <w:pPr>
        <w:pStyle w:val="BodyText"/>
        <w:spacing w:before="9"/>
        <w:rPr>
          <w:sz w:val="25"/>
        </w:rPr>
      </w:pPr>
    </w:p>
    <w:p w:rsidR="00163A2D" w:rsidRDefault="002D3EA2">
      <w:pPr>
        <w:pStyle w:val="BodyText"/>
        <w:spacing w:before="1" w:line="254" w:lineRule="auto"/>
        <w:ind w:left="100" w:right="165"/>
      </w:pPr>
      <w:r>
        <w:rPr>
          <w:b/>
          <w:w w:val="95"/>
        </w:rPr>
        <w:t>Conclusion:</w:t>
      </w:r>
      <w:r>
        <w:rPr>
          <w:b/>
          <w:spacing w:val="-38"/>
          <w:w w:val="95"/>
        </w:rPr>
        <w:t xml:space="preserve"> </w:t>
      </w:r>
      <w:r>
        <w:rPr>
          <w:w w:val="95"/>
        </w:rPr>
        <w:t>Estrada</w:t>
      </w:r>
      <w:r>
        <w:rPr>
          <w:spacing w:val="-39"/>
          <w:w w:val="95"/>
        </w:rPr>
        <w:t xml:space="preserve"> </w:t>
      </w:r>
      <w:r>
        <w:rPr>
          <w:w w:val="95"/>
        </w:rPr>
        <w:t>da</w:t>
      </w:r>
      <w:r>
        <w:rPr>
          <w:spacing w:val="-38"/>
          <w:w w:val="95"/>
        </w:rPr>
        <w:t xml:space="preserve"> </w:t>
      </w:r>
      <w:proofErr w:type="spellStart"/>
      <w:r>
        <w:rPr>
          <w:w w:val="95"/>
        </w:rPr>
        <w:t>Circunvalacao</w:t>
      </w:r>
      <w:proofErr w:type="spellEnd"/>
      <w:r>
        <w:rPr>
          <w:spacing w:val="-38"/>
          <w:w w:val="95"/>
        </w:rPr>
        <w:t xml:space="preserve"> </w:t>
      </w:r>
      <w:r>
        <w:rPr>
          <w:w w:val="95"/>
        </w:rPr>
        <w:t>is</w:t>
      </w:r>
      <w:r>
        <w:rPr>
          <w:spacing w:val="-39"/>
          <w:w w:val="95"/>
        </w:rPr>
        <w:t xml:space="preserve"> </w:t>
      </w:r>
      <w:r>
        <w:rPr>
          <w:w w:val="95"/>
        </w:rPr>
        <w:t>and</w:t>
      </w:r>
      <w:r>
        <w:rPr>
          <w:spacing w:val="-38"/>
          <w:w w:val="95"/>
        </w:rPr>
        <w:t xml:space="preserve"> </w:t>
      </w:r>
      <w:r>
        <w:rPr>
          <w:w w:val="95"/>
        </w:rPr>
        <w:t>Circular</w:t>
      </w:r>
      <w:r>
        <w:rPr>
          <w:spacing w:val="-37"/>
          <w:w w:val="95"/>
        </w:rPr>
        <w:t xml:space="preserve"> </w:t>
      </w:r>
      <w:r>
        <w:rPr>
          <w:w w:val="95"/>
        </w:rPr>
        <w:t>Regional</w:t>
      </w:r>
      <w:r>
        <w:rPr>
          <w:spacing w:val="-39"/>
          <w:w w:val="95"/>
        </w:rPr>
        <w:t xml:space="preserve"> </w:t>
      </w:r>
      <w:proofErr w:type="spellStart"/>
      <w:r>
        <w:rPr>
          <w:w w:val="95"/>
        </w:rPr>
        <w:t>Interna</w:t>
      </w:r>
      <w:proofErr w:type="spellEnd"/>
      <w:r>
        <w:rPr>
          <w:spacing w:val="-39"/>
          <w:w w:val="95"/>
        </w:rPr>
        <w:t xml:space="preserve"> </w:t>
      </w:r>
      <w:r>
        <w:rPr>
          <w:w w:val="95"/>
        </w:rPr>
        <w:t>da</w:t>
      </w:r>
      <w:r>
        <w:rPr>
          <w:spacing w:val="-39"/>
          <w:w w:val="95"/>
        </w:rPr>
        <w:t xml:space="preserve"> </w:t>
      </w:r>
      <w:r>
        <w:rPr>
          <w:w w:val="95"/>
        </w:rPr>
        <w:t>Porto</w:t>
      </w:r>
      <w:r>
        <w:rPr>
          <w:spacing w:val="-39"/>
          <w:w w:val="95"/>
        </w:rPr>
        <w:t xml:space="preserve"> </w:t>
      </w:r>
      <w:r>
        <w:rPr>
          <w:w w:val="95"/>
        </w:rPr>
        <w:t>are</w:t>
      </w:r>
      <w:r>
        <w:rPr>
          <w:spacing w:val="-39"/>
          <w:w w:val="95"/>
        </w:rPr>
        <w:t xml:space="preserve"> </w:t>
      </w:r>
      <w:r>
        <w:rPr>
          <w:w w:val="95"/>
        </w:rPr>
        <w:t>the</w:t>
      </w:r>
      <w:r>
        <w:rPr>
          <w:spacing w:val="-37"/>
          <w:w w:val="95"/>
        </w:rPr>
        <w:t xml:space="preserve"> </w:t>
      </w:r>
      <w:r>
        <w:rPr>
          <w:w w:val="95"/>
        </w:rPr>
        <w:t>top</w:t>
      </w:r>
      <w:r>
        <w:rPr>
          <w:spacing w:val="-36"/>
          <w:w w:val="95"/>
        </w:rPr>
        <w:t xml:space="preserve"> </w:t>
      </w:r>
      <w:r>
        <w:rPr>
          <w:w w:val="95"/>
        </w:rPr>
        <w:t xml:space="preserve">pickup </w:t>
      </w:r>
      <w:r>
        <w:t>and drop-off</w:t>
      </w:r>
      <w:r>
        <w:rPr>
          <w:spacing w:val="-29"/>
        </w:rPr>
        <w:t xml:space="preserve"> </w:t>
      </w:r>
      <w:r>
        <w:t>streets.</w:t>
      </w:r>
    </w:p>
    <w:p w:rsidR="00163A2D" w:rsidRDefault="00163A2D">
      <w:pPr>
        <w:spacing w:line="254" w:lineRule="auto"/>
        <w:sectPr w:rsidR="00163A2D">
          <w:pgSz w:w="12240" w:h="15840"/>
          <w:pgMar w:top="800" w:right="1220" w:bottom="280" w:left="1220" w:header="720" w:footer="720" w:gutter="0"/>
          <w:cols w:space="720"/>
        </w:sectPr>
      </w:pPr>
    </w:p>
    <w:p w:rsidR="00BF41B7" w:rsidRDefault="002D3EA2" w:rsidP="00BF41B7">
      <w:pPr>
        <w:rPr>
          <w:rFonts w:asciiTheme="minorHAnsi" w:eastAsiaTheme="minorHAnsi" w:hAnsiTheme="minorHAnsi" w:cstheme="minorBidi"/>
          <w:lang w:bidi="ar-SA"/>
        </w:rPr>
      </w:pPr>
      <w:r>
        <w:lastRenderedPageBreak/>
        <w:t xml:space="preserve">Chord diagram </w:t>
      </w:r>
      <w:r w:rsidR="00BF41B7">
        <w:t xml:space="preserve">showing top pickup and  </w:t>
      </w:r>
      <w:r w:rsidR="00BF41B7">
        <w:t>drop-off</w:t>
      </w:r>
      <w:r w:rsidR="00BF41B7">
        <w:t xml:space="preserve"> streets:</w:t>
      </w:r>
    </w:p>
    <w:p w:rsidR="00163A2D" w:rsidRDefault="00163A2D">
      <w:pPr>
        <w:pStyle w:val="BodyText"/>
        <w:spacing w:before="34"/>
        <w:ind w:left="100"/>
      </w:pPr>
    </w:p>
    <w:p w:rsidR="00BF41B7" w:rsidRDefault="00BF41B7">
      <w:pPr>
        <w:pStyle w:val="BodyText"/>
        <w:spacing w:before="34"/>
        <w:ind w:left="100"/>
      </w:pPr>
      <w:r>
        <w:rPr>
          <w:noProof/>
        </w:rPr>
        <w:drawing>
          <wp:inline distT="0" distB="0" distL="0" distR="0" wp14:anchorId="7A0C38DC" wp14:editId="6B48D29E">
            <wp:extent cx="5943600" cy="3001010"/>
            <wp:effectExtent l="0" t="0" r="0" b="889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B7" w:rsidRDefault="00BF41B7">
      <w:pPr>
        <w:pStyle w:val="BodyText"/>
        <w:spacing w:before="34"/>
        <w:ind w:left="100"/>
      </w:pPr>
    </w:p>
    <w:p w:rsidR="00BF41B7" w:rsidRDefault="00BF41B7">
      <w:pPr>
        <w:pStyle w:val="BodyText"/>
        <w:spacing w:before="34"/>
        <w:ind w:left="100"/>
      </w:pPr>
    </w:p>
    <w:p w:rsidR="00BF41B7" w:rsidRDefault="00BF41B7" w:rsidP="00BF41B7">
      <w:pPr>
        <w:pStyle w:val="BodyText"/>
        <w:spacing w:before="34"/>
        <w:ind w:left="100"/>
      </w:pPr>
      <w:r>
        <w:rPr>
          <w:noProof/>
        </w:rPr>
        <w:drawing>
          <wp:inline distT="0" distB="0" distL="0" distR="0" wp14:anchorId="6FB608B9" wp14:editId="13ED6505">
            <wp:extent cx="5943600" cy="2704465"/>
            <wp:effectExtent l="0" t="0" r="0" b="63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B7" w:rsidRDefault="00BF41B7" w:rsidP="00BF41B7">
      <w:pPr>
        <w:pStyle w:val="BodyText"/>
        <w:spacing w:before="34"/>
        <w:ind w:left="100"/>
      </w:pPr>
    </w:p>
    <w:p w:rsidR="00163A2D" w:rsidRDefault="00163A2D">
      <w:pPr>
        <w:pStyle w:val="BodyText"/>
        <w:spacing w:before="5"/>
        <w:rPr>
          <w:sz w:val="35"/>
        </w:rPr>
      </w:pPr>
    </w:p>
    <w:p w:rsidR="00163A2D" w:rsidRDefault="002D3EA2">
      <w:pPr>
        <w:pStyle w:val="Heading2"/>
      </w:pPr>
      <w:r>
        <w:rPr>
          <w:w w:val="95"/>
          <w:u w:val="single"/>
        </w:rPr>
        <w:t>Task 2:</w:t>
      </w:r>
    </w:p>
    <w:p w:rsidR="00163A2D" w:rsidRDefault="00163A2D">
      <w:pPr>
        <w:pStyle w:val="BodyText"/>
        <w:spacing w:before="1"/>
        <w:rPr>
          <w:b/>
          <w:sz w:val="22"/>
        </w:rPr>
      </w:pPr>
    </w:p>
    <w:p w:rsidR="00163A2D" w:rsidRDefault="002D3EA2">
      <w:pPr>
        <w:pStyle w:val="BodyText"/>
        <w:spacing w:before="56"/>
        <w:ind w:left="100"/>
      </w:pPr>
      <w:r>
        <w:t>Here we are showing the most frequent street names by using a word cloud.</w:t>
      </w:r>
    </w:p>
    <w:p w:rsidR="00163A2D" w:rsidRDefault="00163A2D">
      <w:pPr>
        <w:pStyle w:val="BodyText"/>
        <w:spacing w:before="10"/>
        <w:rPr>
          <w:sz w:val="26"/>
        </w:rPr>
      </w:pPr>
    </w:p>
    <w:p w:rsidR="00163A2D" w:rsidRDefault="002D3EA2">
      <w:pPr>
        <w:pStyle w:val="Heading2"/>
      </w:pPr>
      <w:r>
        <w:rPr>
          <w:w w:val="95"/>
          <w:u w:val="single"/>
        </w:rPr>
        <w:t>Word cloud:</w:t>
      </w:r>
    </w:p>
    <w:p w:rsidR="00163A2D" w:rsidRDefault="002D3EA2">
      <w:pPr>
        <w:pStyle w:val="BodyText"/>
        <w:spacing w:before="17" w:line="254" w:lineRule="auto"/>
        <w:ind w:left="100"/>
      </w:pPr>
      <w:r>
        <w:rPr>
          <w:w w:val="95"/>
        </w:rPr>
        <w:t>Word</w:t>
      </w:r>
      <w:r>
        <w:rPr>
          <w:spacing w:val="-20"/>
          <w:w w:val="95"/>
        </w:rPr>
        <w:t xml:space="preserve"> </w:t>
      </w:r>
      <w:r>
        <w:rPr>
          <w:w w:val="95"/>
        </w:rPr>
        <w:t>Cloud</w:t>
      </w:r>
      <w:r>
        <w:rPr>
          <w:spacing w:val="-21"/>
          <w:w w:val="95"/>
        </w:rPr>
        <w:t xml:space="preserve"> </w:t>
      </w:r>
      <w:r>
        <w:rPr>
          <w:w w:val="95"/>
        </w:rPr>
        <w:t>is</w:t>
      </w:r>
      <w:r>
        <w:rPr>
          <w:spacing w:val="-20"/>
          <w:w w:val="95"/>
        </w:rPr>
        <w:t xml:space="preserve"> </w:t>
      </w:r>
      <w:r>
        <w:rPr>
          <w:w w:val="95"/>
        </w:rPr>
        <w:t>used</w:t>
      </w:r>
      <w:r>
        <w:rPr>
          <w:spacing w:val="-21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r>
        <w:rPr>
          <w:w w:val="95"/>
        </w:rPr>
        <w:t>distinguish</w:t>
      </w:r>
      <w:r>
        <w:rPr>
          <w:spacing w:val="-21"/>
          <w:w w:val="95"/>
        </w:rPr>
        <w:t xml:space="preserve"> </w:t>
      </w:r>
      <w:r>
        <w:rPr>
          <w:w w:val="95"/>
        </w:rPr>
        <w:t>between</w:t>
      </w:r>
      <w:r>
        <w:rPr>
          <w:spacing w:val="-22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keywords</w:t>
      </w:r>
      <w:r>
        <w:rPr>
          <w:spacing w:val="-21"/>
          <w:w w:val="95"/>
        </w:rPr>
        <w:t xml:space="preserve"> </w:t>
      </w:r>
      <w:r>
        <w:rPr>
          <w:w w:val="95"/>
        </w:rPr>
        <w:t>in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2"/>
          <w:w w:val="95"/>
        </w:rPr>
        <w:t xml:space="preserve"> </w:t>
      </w:r>
      <w:r>
        <w:rPr>
          <w:w w:val="95"/>
        </w:rPr>
        <w:t>way</w:t>
      </w:r>
      <w:r>
        <w:rPr>
          <w:spacing w:val="-20"/>
          <w:w w:val="95"/>
        </w:rPr>
        <w:t xml:space="preserve"> </w:t>
      </w:r>
      <w:r>
        <w:rPr>
          <w:w w:val="95"/>
        </w:rPr>
        <w:t>such</w:t>
      </w:r>
      <w:r>
        <w:rPr>
          <w:spacing w:val="-22"/>
          <w:w w:val="95"/>
        </w:rPr>
        <w:t xml:space="preserve"> </w:t>
      </w:r>
      <w:r>
        <w:rPr>
          <w:w w:val="95"/>
        </w:rPr>
        <w:t>that</w:t>
      </w:r>
      <w:r>
        <w:rPr>
          <w:spacing w:val="-19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more</w:t>
      </w:r>
      <w:r>
        <w:rPr>
          <w:spacing w:val="-22"/>
          <w:w w:val="95"/>
        </w:rPr>
        <w:t xml:space="preserve"> </w:t>
      </w:r>
      <w:r>
        <w:rPr>
          <w:w w:val="95"/>
        </w:rPr>
        <w:t>a</w:t>
      </w:r>
      <w:r>
        <w:rPr>
          <w:spacing w:val="-20"/>
          <w:w w:val="95"/>
        </w:rPr>
        <w:t xml:space="preserve"> </w:t>
      </w:r>
      <w:r>
        <w:rPr>
          <w:w w:val="95"/>
        </w:rPr>
        <w:t xml:space="preserve">specific </w:t>
      </w:r>
      <w:r>
        <w:t>word</w:t>
      </w:r>
      <w:r>
        <w:rPr>
          <w:spacing w:val="-18"/>
        </w:rPr>
        <w:t xml:space="preserve"> </w:t>
      </w:r>
      <w:r>
        <w:t>appears,</w:t>
      </w:r>
      <w:r>
        <w:rPr>
          <w:spacing w:val="-21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bigger</w:t>
      </w:r>
      <w:r>
        <w:rPr>
          <w:spacing w:val="-20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bolder</w:t>
      </w:r>
      <w:r>
        <w:rPr>
          <w:spacing w:val="-20"/>
        </w:rPr>
        <w:t xml:space="preserve"> </w:t>
      </w:r>
      <w:r>
        <w:t>it</w:t>
      </w:r>
      <w:r>
        <w:rPr>
          <w:spacing w:val="-19"/>
        </w:rPr>
        <w:t xml:space="preserve"> </w:t>
      </w:r>
      <w:r>
        <w:t>appears</w:t>
      </w:r>
      <w:r>
        <w:rPr>
          <w:spacing w:val="-20"/>
        </w:rPr>
        <w:t xml:space="preserve"> </w:t>
      </w:r>
      <w:r>
        <w:t>in</w:t>
      </w:r>
      <w:r>
        <w:rPr>
          <w:spacing w:val="-19"/>
        </w:rPr>
        <w:t xml:space="preserve"> </w:t>
      </w:r>
      <w:r>
        <w:t>the</w:t>
      </w:r>
      <w:r>
        <w:rPr>
          <w:spacing w:val="-20"/>
        </w:rPr>
        <w:t xml:space="preserve"> </w:t>
      </w:r>
      <w:r>
        <w:t>word</w:t>
      </w:r>
      <w:r>
        <w:rPr>
          <w:spacing w:val="-17"/>
        </w:rPr>
        <w:t xml:space="preserve"> </w:t>
      </w:r>
      <w:r>
        <w:t>cloud.</w:t>
      </w:r>
    </w:p>
    <w:p w:rsidR="00163A2D" w:rsidRDefault="00163A2D">
      <w:pPr>
        <w:pStyle w:val="BodyText"/>
        <w:spacing w:before="6"/>
        <w:rPr>
          <w:sz w:val="25"/>
        </w:rPr>
      </w:pPr>
    </w:p>
    <w:p w:rsidR="00163A2D" w:rsidRDefault="002D3EA2">
      <w:pPr>
        <w:pStyle w:val="BodyText"/>
        <w:spacing w:line="254" w:lineRule="auto"/>
        <w:ind w:left="100" w:right="248"/>
      </w:pPr>
      <w:r>
        <w:t>The</w:t>
      </w:r>
      <w:r>
        <w:rPr>
          <w:spacing w:val="-47"/>
        </w:rPr>
        <w:t xml:space="preserve"> </w:t>
      </w:r>
      <w:r>
        <w:t>street</w:t>
      </w:r>
      <w:r>
        <w:rPr>
          <w:spacing w:val="-47"/>
        </w:rPr>
        <w:t xml:space="preserve"> </w:t>
      </w:r>
      <w:r>
        <w:t>names</w:t>
      </w:r>
      <w:r>
        <w:rPr>
          <w:spacing w:val="-48"/>
        </w:rPr>
        <w:t xml:space="preserve"> </w:t>
      </w:r>
      <w:r>
        <w:t>from</w:t>
      </w:r>
      <w:r>
        <w:rPr>
          <w:spacing w:val="-48"/>
        </w:rPr>
        <w:t xml:space="preserve"> </w:t>
      </w:r>
      <w:r>
        <w:t>each</w:t>
      </w:r>
      <w:r>
        <w:rPr>
          <w:spacing w:val="-46"/>
        </w:rPr>
        <w:t xml:space="preserve"> </w:t>
      </w:r>
      <w:r>
        <w:t>feature</w:t>
      </w:r>
      <w:r>
        <w:rPr>
          <w:spacing w:val="-47"/>
        </w:rPr>
        <w:t xml:space="preserve"> </w:t>
      </w:r>
      <w:r>
        <w:t>in</w:t>
      </w:r>
      <w:r>
        <w:rPr>
          <w:spacing w:val="-48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json</w:t>
      </w:r>
      <w:r>
        <w:rPr>
          <w:spacing w:val="-48"/>
        </w:rPr>
        <w:t xml:space="preserve"> </w:t>
      </w:r>
      <w:r>
        <w:t>file</w:t>
      </w:r>
      <w:r>
        <w:rPr>
          <w:spacing w:val="-46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extracted</w:t>
      </w:r>
      <w:r>
        <w:rPr>
          <w:spacing w:val="-47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pushed</w:t>
      </w:r>
      <w:r>
        <w:rPr>
          <w:spacing w:val="-47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array.</w:t>
      </w:r>
      <w:r>
        <w:rPr>
          <w:spacing w:val="-47"/>
        </w:rPr>
        <w:t xml:space="preserve"> </w:t>
      </w:r>
      <w:r>
        <w:t>Counter</w:t>
      </w:r>
      <w:r>
        <w:rPr>
          <w:spacing w:val="-47"/>
        </w:rPr>
        <w:t xml:space="preserve"> </w:t>
      </w:r>
      <w:r>
        <w:t xml:space="preserve">is </w:t>
      </w:r>
      <w:r>
        <w:rPr>
          <w:w w:val="95"/>
        </w:rPr>
        <w:t>assigned</w:t>
      </w:r>
      <w:r>
        <w:rPr>
          <w:spacing w:val="-22"/>
          <w:w w:val="95"/>
        </w:rPr>
        <w:t xml:space="preserve"> </w:t>
      </w:r>
      <w:r>
        <w:rPr>
          <w:w w:val="95"/>
        </w:rPr>
        <w:t>to</w:t>
      </w:r>
      <w:r>
        <w:rPr>
          <w:spacing w:val="-22"/>
          <w:w w:val="95"/>
        </w:rPr>
        <w:t xml:space="preserve"> </w:t>
      </w:r>
      <w:proofErr w:type="spellStart"/>
      <w:r>
        <w:rPr>
          <w:w w:val="95"/>
        </w:rPr>
        <w:t>streetnames</w:t>
      </w:r>
      <w:proofErr w:type="spellEnd"/>
      <w:r>
        <w:rPr>
          <w:spacing w:val="-24"/>
          <w:w w:val="95"/>
        </w:rPr>
        <w:t xml:space="preserve"> </w:t>
      </w:r>
      <w:r>
        <w:rPr>
          <w:w w:val="95"/>
        </w:rPr>
        <w:t>to</w:t>
      </w:r>
      <w:r>
        <w:rPr>
          <w:spacing w:val="-21"/>
          <w:w w:val="95"/>
        </w:rPr>
        <w:t xml:space="preserve"> </w:t>
      </w:r>
      <w:r>
        <w:rPr>
          <w:w w:val="95"/>
        </w:rPr>
        <w:t>know</w:t>
      </w:r>
      <w:r>
        <w:rPr>
          <w:spacing w:val="-23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proofErr w:type="spellStart"/>
      <w:r>
        <w:rPr>
          <w:w w:val="95"/>
        </w:rPr>
        <w:t>frequencey</w:t>
      </w:r>
      <w:proofErr w:type="spellEnd"/>
      <w:r>
        <w:rPr>
          <w:w w:val="95"/>
        </w:rPr>
        <w:t>.</w:t>
      </w:r>
      <w:r>
        <w:rPr>
          <w:spacing w:val="-24"/>
          <w:w w:val="95"/>
        </w:rPr>
        <w:t xml:space="preserve"> </w:t>
      </w:r>
      <w:r>
        <w:rPr>
          <w:w w:val="95"/>
        </w:rPr>
        <w:t>The</w:t>
      </w:r>
      <w:r>
        <w:rPr>
          <w:spacing w:val="-21"/>
          <w:w w:val="95"/>
        </w:rPr>
        <w:t xml:space="preserve"> </w:t>
      </w:r>
      <w:r>
        <w:rPr>
          <w:w w:val="95"/>
        </w:rPr>
        <w:t>size</w:t>
      </w:r>
      <w:r>
        <w:rPr>
          <w:spacing w:val="-23"/>
          <w:w w:val="95"/>
        </w:rPr>
        <w:t xml:space="preserve"> </w:t>
      </w:r>
      <w:r>
        <w:rPr>
          <w:w w:val="95"/>
        </w:rPr>
        <w:t>of</w:t>
      </w:r>
      <w:r>
        <w:rPr>
          <w:spacing w:val="-21"/>
          <w:w w:val="95"/>
        </w:rPr>
        <w:t xml:space="preserve"> </w:t>
      </w:r>
      <w:r>
        <w:rPr>
          <w:w w:val="95"/>
        </w:rPr>
        <w:t>the</w:t>
      </w:r>
      <w:r>
        <w:rPr>
          <w:spacing w:val="-23"/>
          <w:w w:val="95"/>
        </w:rPr>
        <w:t xml:space="preserve"> </w:t>
      </w:r>
      <w:r>
        <w:rPr>
          <w:w w:val="95"/>
        </w:rPr>
        <w:t>name</w:t>
      </w:r>
      <w:r>
        <w:rPr>
          <w:spacing w:val="-20"/>
          <w:w w:val="95"/>
        </w:rPr>
        <w:t xml:space="preserve"> </w:t>
      </w:r>
      <w:r>
        <w:rPr>
          <w:w w:val="95"/>
        </w:rPr>
        <w:t>in</w:t>
      </w:r>
      <w:r>
        <w:rPr>
          <w:spacing w:val="-23"/>
          <w:w w:val="95"/>
        </w:rPr>
        <w:t xml:space="preserve"> </w:t>
      </w:r>
      <w:r>
        <w:rPr>
          <w:w w:val="95"/>
        </w:rPr>
        <w:t>word</w:t>
      </w:r>
      <w:r>
        <w:rPr>
          <w:spacing w:val="-20"/>
          <w:w w:val="95"/>
        </w:rPr>
        <w:t xml:space="preserve"> </w:t>
      </w:r>
      <w:r>
        <w:rPr>
          <w:w w:val="95"/>
        </w:rPr>
        <w:t>cloud</w:t>
      </w:r>
      <w:r>
        <w:rPr>
          <w:spacing w:val="-21"/>
          <w:w w:val="95"/>
        </w:rPr>
        <w:t xml:space="preserve"> </w:t>
      </w:r>
      <w:r>
        <w:rPr>
          <w:w w:val="95"/>
        </w:rPr>
        <w:t xml:space="preserve">represent </w:t>
      </w:r>
      <w:r>
        <w:t>the</w:t>
      </w:r>
      <w:r>
        <w:rPr>
          <w:spacing w:val="-16"/>
        </w:rPr>
        <w:t xml:space="preserve"> </w:t>
      </w:r>
      <w:r>
        <w:t>frequency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streets</w:t>
      </w:r>
      <w:r>
        <w:rPr>
          <w:spacing w:val="-15"/>
        </w:rPr>
        <w:t xml:space="preserve"> </w:t>
      </w:r>
      <w:r>
        <w:t>used.</w:t>
      </w:r>
    </w:p>
    <w:p w:rsidR="002D3EA2" w:rsidRDefault="002D3EA2" w:rsidP="002D3EA2">
      <w:pPr>
        <w:rPr>
          <w:rFonts w:asciiTheme="minorHAnsi" w:eastAsiaTheme="minorHAnsi" w:hAnsiTheme="minorHAnsi" w:cstheme="minorBidi"/>
          <w:lang w:bidi="ar-SA"/>
        </w:rPr>
      </w:pPr>
      <w:r>
        <w:t>The visualization is shown with respect to the selected area in the map as query. The visualization changes  as the selected area changes.</w:t>
      </w:r>
    </w:p>
    <w:p w:rsidR="002D3EA2" w:rsidRDefault="002D3EA2">
      <w:pPr>
        <w:pStyle w:val="BodyText"/>
        <w:spacing w:line="254" w:lineRule="auto"/>
        <w:ind w:left="100" w:right="248"/>
      </w:pPr>
    </w:p>
    <w:p w:rsidR="00163A2D" w:rsidRDefault="00163A2D">
      <w:pPr>
        <w:pStyle w:val="BodyText"/>
        <w:spacing w:before="9"/>
        <w:rPr>
          <w:sz w:val="25"/>
        </w:rPr>
      </w:pPr>
    </w:p>
    <w:p w:rsidR="00163A2D" w:rsidRDefault="002D3EA2">
      <w:pPr>
        <w:pStyle w:val="BodyText"/>
        <w:ind w:left="100"/>
      </w:pPr>
      <w:r>
        <w:rPr>
          <w:b/>
        </w:rPr>
        <w:t xml:space="preserve">Conclusion: </w:t>
      </w:r>
      <w:r>
        <w:t xml:space="preserve">Circular Regional </w:t>
      </w:r>
      <w:proofErr w:type="spellStart"/>
      <w:r>
        <w:t>Interna</w:t>
      </w:r>
      <w:proofErr w:type="spellEnd"/>
      <w:r>
        <w:t xml:space="preserve"> do Porto is the most frequent street name.</w:t>
      </w:r>
    </w:p>
    <w:p w:rsidR="00163A2D" w:rsidRDefault="002D3EA2">
      <w:pPr>
        <w:pStyle w:val="BodyText"/>
        <w:spacing w:before="39"/>
        <w:ind w:left="100"/>
      </w:pPr>
      <w:r>
        <w:t>Word cloud</w:t>
      </w:r>
      <w:r w:rsidRPr="002D3EA2">
        <w:t xml:space="preserve"> </w:t>
      </w:r>
      <w:r>
        <w:t xml:space="preserve">showing most </w:t>
      </w:r>
      <w:r>
        <w:t>frequent</w:t>
      </w:r>
      <w:r>
        <w:t xml:space="preserve"> streets in that area</w:t>
      </w:r>
      <w:r>
        <w:t>:</w:t>
      </w:r>
    </w:p>
    <w:p w:rsidR="002D3EA2" w:rsidRDefault="002D3EA2">
      <w:pPr>
        <w:pStyle w:val="BodyText"/>
        <w:spacing w:before="39"/>
        <w:ind w:left="100"/>
      </w:pPr>
    </w:p>
    <w:p w:rsidR="002D3EA2" w:rsidRDefault="002D3EA2">
      <w:pPr>
        <w:pStyle w:val="BodyText"/>
        <w:spacing w:before="39"/>
        <w:ind w:left="100"/>
      </w:pPr>
      <w:r>
        <w:rPr>
          <w:noProof/>
        </w:rPr>
        <w:drawing>
          <wp:inline distT="0" distB="0" distL="0" distR="0" wp14:anchorId="4F9E6487" wp14:editId="0A835E19">
            <wp:extent cx="5943600" cy="278892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A2" w:rsidRDefault="002D3EA2">
      <w:pPr>
        <w:pStyle w:val="BodyText"/>
        <w:spacing w:before="39"/>
        <w:ind w:left="100"/>
      </w:pPr>
    </w:p>
    <w:p w:rsidR="002D3EA2" w:rsidRDefault="002D3EA2">
      <w:pPr>
        <w:pStyle w:val="BodyText"/>
        <w:spacing w:before="39"/>
        <w:ind w:left="100"/>
      </w:pPr>
      <w:r>
        <w:rPr>
          <w:noProof/>
        </w:rPr>
        <w:drawing>
          <wp:inline distT="0" distB="0" distL="0" distR="0" wp14:anchorId="179997F2" wp14:editId="54EA2047">
            <wp:extent cx="5943600" cy="2924810"/>
            <wp:effectExtent l="0" t="0" r="0" b="889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2D" w:rsidRDefault="00163A2D">
      <w:pPr>
        <w:pStyle w:val="BodyText"/>
        <w:spacing w:before="3"/>
        <w:rPr>
          <w:sz w:val="23"/>
        </w:rPr>
      </w:pPr>
    </w:p>
    <w:p w:rsidR="00163A2D" w:rsidRDefault="00163A2D">
      <w:pPr>
        <w:pStyle w:val="BodyText"/>
      </w:pPr>
    </w:p>
    <w:p w:rsidR="00163A2D" w:rsidRDefault="00163A2D">
      <w:pPr>
        <w:pStyle w:val="BodyText"/>
      </w:pPr>
    </w:p>
    <w:p w:rsidR="00163A2D" w:rsidRDefault="002D3EA2">
      <w:pPr>
        <w:pStyle w:val="Heading2"/>
        <w:spacing w:before="144"/>
      </w:pPr>
      <w:r>
        <w:rPr>
          <w:w w:val="95"/>
          <w:u w:val="single"/>
        </w:rPr>
        <w:t>Task 3:</w:t>
      </w:r>
    </w:p>
    <w:p w:rsidR="00163A2D" w:rsidRDefault="002D3EA2">
      <w:pPr>
        <w:pStyle w:val="BodyText"/>
        <w:spacing w:before="210" w:line="175" w:lineRule="auto"/>
        <w:ind w:left="100" w:right="248"/>
      </w:pPr>
      <w:r>
        <w:rPr>
          <w:w w:val="95"/>
        </w:rPr>
        <w:t>Here</w:t>
      </w:r>
      <w:r>
        <w:rPr>
          <w:spacing w:val="-22"/>
          <w:w w:val="95"/>
        </w:rPr>
        <w:t xml:space="preserve"> </w:t>
      </w:r>
      <w:r>
        <w:rPr>
          <w:w w:val="95"/>
        </w:rPr>
        <w:t>we</w:t>
      </w:r>
      <w:r>
        <w:rPr>
          <w:spacing w:val="-21"/>
          <w:w w:val="95"/>
        </w:rPr>
        <w:t xml:space="preserve"> </w:t>
      </w:r>
      <w:r>
        <w:rPr>
          <w:w w:val="95"/>
        </w:rPr>
        <w:t>are</w:t>
      </w:r>
      <w:r>
        <w:rPr>
          <w:spacing w:val="-23"/>
          <w:w w:val="95"/>
        </w:rPr>
        <w:t xml:space="preserve"> </w:t>
      </w:r>
      <w:r>
        <w:rPr>
          <w:w w:val="95"/>
        </w:rPr>
        <w:t>showing</w:t>
      </w:r>
      <w:r>
        <w:rPr>
          <w:spacing w:val="-23"/>
          <w:w w:val="95"/>
        </w:rPr>
        <w:t xml:space="preserve"> </w:t>
      </w:r>
      <w:r>
        <w:rPr>
          <w:w w:val="95"/>
        </w:rPr>
        <w:t>the</w:t>
      </w:r>
      <w:r>
        <w:rPr>
          <w:spacing w:val="-23"/>
          <w:w w:val="95"/>
        </w:rPr>
        <w:t xml:space="preserve"> </w:t>
      </w:r>
      <w:r>
        <w:rPr>
          <w:w w:val="95"/>
        </w:rPr>
        <w:t>relationship</w:t>
      </w:r>
      <w:r>
        <w:rPr>
          <w:spacing w:val="-22"/>
          <w:w w:val="95"/>
        </w:rPr>
        <w:t xml:space="preserve"> </w:t>
      </w:r>
      <w:r>
        <w:rPr>
          <w:w w:val="95"/>
        </w:rPr>
        <w:t>between</w:t>
      </w:r>
      <w:r>
        <w:rPr>
          <w:spacing w:val="-23"/>
          <w:w w:val="95"/>
        </w:rPr>
        <w:t xml:space="preserve"> </w:t>
      </w:r>
      <w:r>
        <w:rPr>
          <w:w w:val="95"/>
        </w:rPr>
        <w:t>different</w:t>
      </w:r>
      <w:r>
        <w:rPr>
          <w:spacing w:val="-22"/>
          <w:w w:val="95"/>
        </w:rPr>
        <w:t xml:space="preserve"> </w:t>
      </w:r>
      <w:r>
        <w:rPr>
          <w:w w:val="95"/>
        </w:rPr>
        <w:t>attributes</w:t>
      </w:r>
      <w:r>
        <w:rPr>
          <w:spacing w:val="-23"/>
          <w:w w:val="95"/>
        </w:rPr>
        <w:t xml:space="preserve"> </w:t>
      </w:r>
      <w:r>
        <w:rPr>
          <w:w w:val="95"/>
        </w:rPr>
        <w:t>like</w:t>
      </w:r>
      <w:r>
        <w:rPr>
          <w:spacing w:val="-21"/>
          <w:w w:val="95"/>
        </w:rPr>
        <w:t xml:space="preserve"> </w:t>
      </w:r>
      <w:r>
        <w:rPr>
          <w:w w:val="95"/>
        </w:rPr>
        <w:t>average</w:t>
      </w:r>
      <w:r>
        <w:rPr>
          <w:spacing w:val="-20"/>
          <w:w w:val="95"/>
        </w:rPr>
        <w:t xml:space="preserve"> </w:t>
      </w:r>
      <w:r>
        <w:rPr>
          <w:w w:val="95"/>
        </w:rPr>
        <w:t>speed,</w:t>
      </w:r>
      <w:r>
        <w:rPr>
          <w:spacing w:val="-23"/>
          <w:w w:val="95"/>
        </w:rPr>
        <w:t xml:space="preserve"> </w:t>
      </w:r>
      <w:r>
        <w:rPr>
          <w:w w:val="95"/>
        </w:rPr>
        <w:t xml:space="preserve">distance </w:t>
      </w:r>
      <w:r>
        <w:t>and</w:t>
      </w:r>
      <w:r>
        <w:rPr>
          <w:spacing w:val="40"/>
        </w:rPr>
        <w:t xml:space="preserve"> </w:t>
      </w:r>
      <w:r>
        <w:t>duration.</w:t>
      </w:r>
    </w:p>
    <w:p w:rsidR="00163A2D" w:rsidRDefault="002D3EA2">
      <w:pPr>
        <w:pStyle w:val="Heading2"/>
        <w:spacing w:before="203"/>
      </w:pPr>
      <w:r>
        <w:rPr>
          <w:u w:val="single"/>
        </w:rPr>
        <w:t>Scatter-matrix:</w:t>
      </w:r>
    </w:p>
    <w:p w:rsidR="00163A2D" w:rsidRDefault="002D3EA2">
      <w:pPr>
        <w:pStyle w:val="BodyText"/>
        <w:spacing w:before="17" w:line="254" w:lineRule="auto"/>
        <w:ind w:left="100" w:right="802"/>
      </w:pPr>
      <w:r>
        <w:t>Scatter</w:t>
      </w:r>
      <w:r>
        <w:rPr>
          <w:spacing w:val="-47"/>
        </w:rPr>
        <w:t xml:space="preserve"> </w:t>
      </w:r>
      <w:r>
        <w:t>matrix</w:t>
      </w:r>
      <w:r>
        <w:rPr>
          <w:spacing w:val="-45"/>
        </w:rPr>
        <w:t xml:space="preserve"> </w:t>
      </w:r>
      <w:r>
        <w:t>is</w:t>
      </w:r>
      <w:r>
        <w:rPr>
          <w:spacing w:val="-46"/>
        </w:rPr>
        <w:t xml:space="preserve"> </w:t>
      </w:r>
      <w:r>
        <w:t>a</w:t>
      </w:r>
      <w:r>
        <w:rPr>
          <w:spacing w:val="-45"/>
        </w:rPr>
        <w:t xml:space="preserve"> </w:t>
      </w:r>
      <w:r>
        <w:t>collection</w:t>
      </w:r>
      <w:r>
        <w:rPr>
          <w:spacing w:val="-45"/>
        </w:rPr>
        <w:t xml:space="preserve"> </w:t>
      </w:r>
      <w:r>
        <w:t>of</w:t>
      </w:r>
      <w:r>
        <w:rPr>
          <w:spacing w:val="-45"/>
        </w:rPr>
        <w:t xml:space="preserve"> </w:t>
      </w:r>
      <w:r>
        <w:t>scatter</w:t>
      </w:r>
      <w:r>
        <w:rPr>
          <w:spacing w:val="-46"/>
        </w:rPr>
        <w:t xml:space="preserve"> </w:t>
      </w:r>
      <w:r>
        <w:t>plots</w:t>
      </w:r>
      <w:r>
        <w:rPr>
          <w:spacing w:val="-47"/>
        </w:rPr>
        <w:t xml:space="preserve"> </w:t>
      </w:r>
      <w:r>
        <w:t>organized</w:t>
      </w:r>
      <w:r>
        <w:rPr>
          <w:spacing w:val="-45"/>
        </w:rPr>
        <w:t xml:space="preserve"> </w:t>
      </w:r>
      <w:r>
        <w:t>into</w:t>
      </w:r>
      <w:r>
        <w:rPr>
          <w:spacing w:val="-46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grid</w:t>
      </w:r>
      <w:r>
        <w:rPr>
          <w:spacing w:val="-46"/>
        </w:rPr>
        <w:t xml:space="preserve"> </w:t>
      </w:r>
      <w:r>
        <w:t>which</w:t>
      </w:r>
      <w:r>
        <w:rPr>
          <w:spacing w:val="-45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used</w:t>
      </w:r>
      <w:r>
        <w:rPr>
          <w:spacing w:val="-46"/>
        </w:rPr>
        <w:t xml:space="preserve"> </w:t>
      </w:r>
      <w:r>
        <w:t>to</w:t>
      </w:r>
      <w:r>
        <w:rPr>
          <w:spacing w:val="-46"/>
        </w:rPr>
        <w:t xml:space="preserve"> </w:t>
      </w:r>
      <w:r>
        <w:t>show</w:t>
      </w:r>
      <w:r>
        <w:rPr>
          <w:spacing w:val="-47"/>
        </w:rPr>
        <w:t xml:space="preserve"> </w:t>
      </w:r>
      <w:r>
        <w:t>the relationship</w:t>
      </w:r>
      <w:r>
        <w:rPr>
          <w:spacing w:val="-14"/>
        </w:rPr>
        <w:t xml:space="preserve"> </w:t>
      </w:r>
      <w:r>
        <w:t>between</w:t>
      </w:r>
      <w:r>
        <w:rPr>
          <w:spacing w:val="-14"/>
        </w:rPr>
        <w:t xml:space="preserve"> </w:t>
      </w:r>
      <w:r>
        <w:t>a</w:t>
      </w:r>
      <w:r>
        <w:rPr>
          <w:spacing w:val="-17"/>
        </w:rPr>
        <w:t xml:space="preserve"> </w:t>
      </w:r>
      <w:r>
        <w:t>pair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variables.</w:t>
      </w:r>
    </w:p>
    <w:p w:rsidR="00163A2D" w:rsidRDefault="002D3EA2">
      <w:pPr>
        <w:pStyle w:val="BodyText"/>
        <w:spacing w:before="3" w:line="254" w:lineRule="auto"/>
        <w:ind w:left="100"/>
      </w:pPr>
      <w:r>
        <w:rPr>
          <w:w w:val="95"/>
        </w:rPr>
        <w:t>Required</w:t>
      </w:r>
      <w:r>
        <w:rPr>
          <w:spacing w:val="-23"/>
          <w:w w:val="95"/>
        </w:rPr>
        <w:t xml:space="preserve"> </w:t>
      </w:r>
      <w:r>
        <w:rPr>
          <w:w w:val="95"/>
        </w:rPr>
        <w:t>attributes</w:t>
      </w:r>
      <w:r>
        <w:rPr>
          <w:spacing w:val="-23"/>
          <w:w w:val="95"/>
        </w:rPr>
        <w:t xml:space="preserve"> </w:t>
      </w:r>
      <w:r>
        <w:rPr>
          <w:w w:val="95"/>
        </w:rPr>
        <w:t>can</w:t>
      </w:r>
      <w:r>
        <w:rPr>
          <w:spacing w:val="-24"/>
          <w:w w:val="95"/>
        </w:rPr>
        <w:t xml:space="preserve"> </w:t>
      </w:r>
      <w:r>
        <w:rPr>
          <w:w w:val="95"/>
        </w:rPr>
        <w:t>be</w:t>
      </w:r>
      <w:r>
        <w:rPr>
          <w:spacing w:val="-23"/>
          <w:w w:val="95"/>
        </w:rPr>
        <w:t xml:space="preserve"> </w:t>
      </w:r>
      <w:r>
        <w:rPr>
          <w:w w:val="95"/>
        </w:rPr>
        <w:t>selected</w:t>
      </w:r>
      <w:r>
        <w:rPr>
          <w:spacing w:val="-23"/>
          <w:w w:val="95"/>
        </w:rPr>
        <w:t xml:space="preserve"> </w:t>
      </w:r>
      <w:r>
        <w:rPr>
          <w:w w:val="95"/>
        </w:rPr>
        <w:t>to</w:t>
      </w:r>
      <w:r>
        <w:rPr>
          <w:spacing w:val="-23"/>
          <w:w w:val="95"/>
        </w:rPr>
        <w:t xml:space="preserve"> </w:t>
      </w:r>
      <w:r>
        <w:rPr>
          <w:w w:val="95"/>
        </w:rPr>
        <w:t>make</w:t>
      </w:r>
      <w:r>
        <w:rPr>
          <w:spacing w:val="-23"/>
          <w:w w:val="95"/>
        </w:rPr>
        <w:t xml:space="preserve"> </w:t>
      </w:r>
      <w:r>
        <w:rPr>
          <w:w w:val="95"/>
        </w:rPr>
        <w:t>it</w:t>
      </w:r>
      <w:r>
        <w:rPr>
          <w:spacing w:val="-22"/>
          <w:w w:val="95"/>
        </w:rPr>
        <w:t xml:space="preserve"> </w:t>
      </w:r>
      <w:r>
        <w:rPr>
          <w:w w:val="95"/>
        </w:rPr>
        <w:t>interactive.</w:t>
      </w:r>
      <w:r>
        <w:rPr>
          <w:spacing w:val="-26"/>
          <w:w w:val="95"/>
        </w:rPr>
        <w:t xml:space="preserve"> </w:t>
      </w:r>
      <w:r>
        <w:rPr>
          <w:w w:val="95"/>
        </w:rPr>
        <w:t>Data</w:t>
      </w:r>
      <w:r>
        <w:rPr>
          <w:spacing w:val="-22"/>
          <w:w w:val="95"/>
        </w:rPr>
        <w:t xml:space="preserve"> </w:t>
      </w:r>
      <w:r>
        <w:rPr>
          <w:w w:val="95"/>
        </w:rPr>
        <w:t>is</w:t>
      </w:r>
      <w:r>
        <w:rPr>
          <w:spacing w:val="-25"/>
          <w:w w:val="95"/>
        </w:rPr>
        <w:t xml:space="preserve"> </w:t>
      </w:r>
      <w:r>
        <w:rPr>
          <w:w w:val="95"/>
        </w:rPr>
        <w:t>transformed</w:t>
      </w:r>
      <w:r>
        <w:rPr>
          <w:spacing w:val="-22"/>
          <w:w w:val="95"/>
        </w:rPr>
        <w:t xml:space="preserve"> </w:t>
      </w:r>
      <w:r>
        <w:rPr>
          <w:w w:val="95"/>
        </w:rPr>
        <w:t>into</w:t>
      </w:r>
      <w:r>
        <w:rPr>
          <w:spacing w:val="-23"/>
          <w:w w:val="95"/>
        </w:rPr>
        <w:t xml:space="preserve"> </w:t>
      </w:r>
      <w:r>
        <w:rPr>
          <w:w w:val="95"/>
        </w:rPr>
        <w:t>CSV</w:t>
      </w:r>
      <w:r>
        <w:rPr>
          <w:spacing w:val="-24"/>
          <w:w w:val="95"/>
        </w:rPr>
        <w:t xml:space="preserve"> </w:t>
      </w:r>
      <w:r>
        <w:rPr>
          <w:w w:val="95"/>
        </w:rPr>
        <w:t>file</w:t>
      </w:r>
      <w:r>
        <w:rPr>
          <w:spacing w:val="-25"/>
          <w:w w:val="95"/>
        </w:rPr>
        <w:t xml:space="preserve"> </w:t>
      </w:r>
      <w:r>
        <w:rPr>
          <w:w w:val="95"/>
        </w:rPr>
        <w:t xml:space="preserve">and </w:t>
      </w:r>
      <w:r>
        <w:t>required fields are</w:t>
      </w:r>
      <w:r>
        <w:rPr>
          <w:spacing w:val="-43"/>
        </w:rPr>
        <w:t xml:space="preserve"> </w:t>
      </w:r>
      <w:r>
        <w:t>selected.</w:t>
      </w:r>
    </w:p>
    <w:p w:rsidR="002D3EA2" w:rsidRDefault="002D3EA2" w:rsidP="002D3EA2">
      <w:pPr>
        <w:rPr>
          <w:rFonts w:asciiTheme="minorHAnsi" w:eastAsiaTheme="minorHAnsi" w:hAnsiTheme="minorHAnsi" w:cstheme="minorBidi"/>
          <w:lang w:bidi="ar-SA"/>
        </w:rPr>
      </w:pPr>
      <w:r>
        <w:t>The visualization is shown with respect to the selected area in the map as query. The visualization changes  as the selected area changes.</w:t>
      </w:r>
    </w:p>
    <w:p w:rsidR="00163A2D" w:rsidRDefault="00163A2D">
      <w:pPr>
        <w:pStyle w:val="BodyText"/>
        <w:spacing w:before="6"/>
        <w:rPr>
          <w:sz w:val="25"/>
        </w:rPr>
      </w:pPr>
    </w:p>
    <w:p w:rsidR="00163A2D" w:rsidRDefault="002D3EA2">
      <w:pPr>
        <w:pStyle w:val="BodyText"/>
        <w:spacing w:before="1"/>
        <w:ind w:left="100"/>
      </w:pPr>
      <w:r>
        <w:t>The below screen shots explain the working of the visualization:</w:t>
      </w:r>
    </w:p>
    <w:p w:rsidR="00163A2D" w:rsidRDefault="00163A2D"/>
    <w:p w:rsidR="002D3EA2" w:rsidRDefault="002D3EA2"/>
    <w:p w:rsidR="002D3EA2" w:rsidRDefault="002D3EA2">
      <w:r>
        <w:rPr>
          <w:noProof/>
        </w:rPr>
        <w:drawing>
          <wp:inline distT="0" distB="0" distL="0" distR="0" wp14:anchorId="70D478DC" wp14:editId="49ED99A4">
            <wp:extent cx="5943600" cy="2733675"/>
            <wp:effectExtent l="0" t="0" r="0" b="952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A2" w:rsidRDefault="002D3EA2"/>
    <w:p w:rsidR="002D3EA2" w:rsidRDefault="002D3EA2"/>
    <w:p w:rsidR="002D3EA2" w:rsidRDefault="002D3EA2"/>
    <w:p w:rsidR="00163A2D" w:rsidRDefault="002D3EA2" w:rsidP="002D3EA2">
      <w:r>
        <w:rPr>
          <w:noProof/>
        </w:rPr>
        <w:drawing>
          <wp:inline distT="0" distB="0" distL="0" distR="0" wp14:anchorId="7FCCB183" wp14:editId="6AC2E75F">
            <wp:extent cx="5943600" cy="301752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A2D" w:rsidRDefault="00163A2D">
      <w:pPr>
        <w:pStyle w:val="BodyText"/>
      </w:pPr>
    </w:p>
    <w:p w:rsidR="00163A2D" w:rsidRDefault="00163A2D">
      <w:pPr>
        <w:pStyle w:val="BodyText"/>
      </w:pPr>
    </w:p>
    <w:p w:rsidR="00163A2D" w:rsidRDefault="00163A2D">
      <w:pPr>
        <w:pStyle w:val="BodyText"/>
      </w:pPr>
    </w:p>
    <w:p w:rsidR="00163A2D" w:rsidRDefault="00163A2D">
      <w:pPr>
        <w:pStyle w:val="BodyText"/>
        <w:spacing w:before="10"/>
        <w:rPr>
          <w:sz w:val="19"/>
        </w:rPr>
      </w:pPr>
    </w:p>
    <w:p w:rsidR="00163A2D" w:rsidRDefault="002D3EA2">
      <w:pPr>
        <w:pStyle w:val="Heading2"/>
      </w:pPr>
      <w:r>
        <w:rPr>
          <w:w w:val="95"/>
          <w:u w:val="single"/>
        </w:rPr>
        <w:t>Conclusion:</w:t>
      </w:r>
    </w:p>
    <w:p w:rsidR="00163A2D" w:rsidRDefault="00163A2D">
      <w:pPr>
        <w:pStyle w:val="BodyText"/>
        <w:spacing w:before="7"/>
        <w:rPr>
          <w:b/>
          <w:sz w:val="22"/>
        </w:rPr>
      </w:pPr>
    </w:p>
    <w:p w:rsidR="00163A2D" w:rsidRDefault="002D3EA2">
      <w:pPr>
        <w:pStyle w:val="BodyText"/>
        <w:spacing w:before="55" w:line="242" w:lineRule="auto"/>
        <w:ind w:left="100" w:right="399"/>
      </w:pPr>
      <w:r>
        <w:t>Our</w:t>
      </w:r>
      <w:r>
        <w:rPr>
          <w:spacing w:val="-46"/>
        </w:rPr>
        <w:t xml:space="preserve"> </w:t>
      </w:r>
      <w:r>
        <w:t>system</w:t>
      </w:r>
      <w:r>
        <w:rPr>
          <w:spacing w:val="-47"/>
        </w:rPr>
        <w:t xml:space="preserve"> </w:t>
      </w:r>
      <w:r>
        <w:t>in</w:t>
      </w:r>
      <w:r>
        <w:rPr>
          <w:spacing w:val="-46"/>
        </w:rPr>
        <w:t xml:space="preserve"> </w:t>
      </w:r>
      <w:r>
        <w:t>this</w:t>
      </w:r>
      <w:r>
        <w:rPr>
          <w:spacing w:val="-47"/>
        </w:rPr>
        <w:t xml:space="preserve"> </w:t>
      </w:r>
      <w:r>
        <w:t>way</w:t>
      </w:r>
      <w:r>
        <w:rPr>
          <w:spacing w:val="-47"/>
        </w:rPr>
        <w:t xml:space="preserve"> </w:t>
      </w:r>
      <w:r>
        <w:t>facilitates</w:t>
      </w:r>
      <w:r>
        <w:rPr>
          <w:spacing w:val="-46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easy</w:t>
      </w:r>
      <w:r>
        <w:rPr>
          <w:spacing w:val="-46"/>
        </w:rPr>
        <w:t xml:space="preserve"> </w:t>
      </w:r>
      <w:r>
        <w:t>exploration</w:t>
      </w:r>
      <w:r>
        <w:rPr>
          <w:spacing w:val="-45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taxi</w:t>
      </w:r>
      <w:r>
        <w:rPr>
          <w:spacing w:val="-47"/>
        </w:rPr>
        <w:t xml:space="preserve"> </w:t>
      </w:r>
      <w:r>
        <w:t>trajectory</w:t>
      </w:r>
      <w:r>
        <w:rPr>
          <w:spacing w:val="-47"/>
        </w:rPr>
        <w:t xml:space="preserve"> </w:t>
      </w:r>
      <w:r>
        <w:t>data</w:t>
      </w:r>
      <w:r>
        <w:rPr>
          <w:spacing w:val="-47"/>
        </w:rPr>
        <w:t xml:space="preserve"> </w:t>
      </w:r>
      <w:r>
        <w:t>with</w:t>
      </w:r>
      <w:r>
        <w:rPr>
          <w:spacing w:val="-46"/>
        </w:rPr>
        <w:t xml:space="preserve"> </w:t>
      </w:r>
      <w:r>
        <w:t>interactive visual</w:t>
      </w:r>
      <w:r>
        <w:rPr>
          <w:spacing w:val="-27"/>
        </w:rPr>
        <w:t xml:space="preserve"> </w:t>
      </w:r>
      <w:r>
        <w:t>interfaces.</w:t>
      </w:r>
      <w:r>
        <w:rPr>
          <w:spacing w:val="-28"/>
        </w:rPr>
        <w:t xml:space="preserve"> </w:t>
      </w:r>
      <w:r>
        <w:t>This</w:t>
      </w:r>
      <w:r>
        <w:rPr>
          <w:spacing w:val="-29"/>
        </w:rPr>
        <w:t xml:space="preserve"> </w:t>
      </w:r>
      <w:r>
        <w:t>helps</w:t>
      </w:r>
      <w:r>
        <w:rPr>
          <w:spacing w:val="-28"/>
        </w:rPr>
        <w:t xml:space="preserve"> </w:t>
      </w:r>
      <w:r>
        <w:t>the</w:t>
      </w:r>
      <w:r>
        <w:rPr>
          <w:spacing w:val="-28"/>
        </w:rPr>
        <w:t xml:space="preserve"> </w:t>
      </w:r>
      <w:r>
        <w:t>users</w:t>
      </w:r>
      <w:r>
        <w:rPr>
          <w:spacing w:val="-27"/>
        </w:rPr>
        <w:t xml:space="preserve"> </w:t>
      </w:r>
      <w:r>
        <w:t>study</w:t>
      </w:r>
      <w:r>
        <w:rPr>
          <w:spacing w:val="-28"/>
        </w:rPr>
        <w:t xml:space="preserve"> </w:t>
      </w:r>
      <w:r>
        <w:t>taxi</w:t>
      </w:r>
      <w:r>
        <w:rPr>
          <w:spacing w:val="-29"/>
        </w:rPr>
        <w:t xml:space="preserve"> </w:t>
      </w:r>
      <w:r>
        <w:t>trajectories</w:t>
      </w:r>
      <w:r>
        <w:rPr>
          <w:spacing w:val="-28"/>
        </w:rPr>
        <w:t xml:space="preserve"> </w:t>
      </w:r>
      <w:r>
        <w:t>quickly</w:t>
      </w:r>
      <w:r>
        <w:rPr>
          <w:spacing w:val="-28"/>
        </w:rPr>
        <w:t xml:space="preserve"> </w:t>
      </w:r>
      <w:r>
        <w:t>and</w:t>
      </w:r>
      <w:r>
        <w:rPr>
          <w:spacing w:val="-28"/>
        </w:rPr>
        <w:t xml:space="preserve"> </w:t>
      </w:r>
      <w:r>
        <w:t>easily.</w:t>
      </w:r>
    </w:p>
    <w:sectPr w:rsidR="00163A2D">
      <w:pgSz w:w="12240" w:h="15840"/>
      <w:pgMar w:top="600" w:right="122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7F0CEC"/>
    <w:multiLevelType w:val="hybridMultilevel"/>
    <w:tmpl w:val="FCD291F8"/>
    <w:lvl w:ilvl="0" w:tplc="84FE74BC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w w:val="91"/>
        <w:sz w:val="24"/>
        <w:szCs w:val="24"/>
        <w:lang w:val="en-US" w:eastAsia="en-US" w:bidi="en-US"/>
      </w:rPr>
    </w:lvl>
    <w:lvl w:ilvl="1" w:tplc="B7527D7A">
      <w:numFmt w:val="bullet"/>
      <w:lvlText w:val="•"/>
      <w:lvlJc w:val="left"/>
      <w:pPr>
        <w:ind w:left="1718" w:hanging="360"/>
      </w:pPr>
      <w:rPr>
        <w:rFonts w:hint="default"/>
        <w:lang w:val="en-US" w:eastAsia="en-US" w:bidi="en-US"/>
      </w:rPr>
    </w:lvl>
    <w:lvl w:ilvl="2" w:tplc="33909F24">
      <w:numFmt w:val="bullet"/>
      <w:lvlText w:val="•"/>
      <w:lvlJc w:val="left"/>
      <w:pPr>
        <w:ind w:left="2616" w:hanging="360"/>
      </w:pPr>
      <w:rPr>
        <w:rFonts w:hint="default"/>
        <w:lang w:val="en-US" w:eastAsia="en-US" w:bidi="en-US"/>
      </w:rPr>
    </w:lvl>
    <w:lvl w:ilvl="3" w:tplc="D62834B8">
      <w:numFmt w:val="bullet"/>
      <w:lvlText w:val="•"/>
      <w:lvlJc w:val="left"/>
      <w:pPr>
        <w:ind w:left="3514" w:hanging="360"/>
      </w:pPr>
      <w:rPr>
        <w:rFonts w:hint="default"/>
        <w:lang w:val="en-US" w:eastAsia="en-US" w:bidi="en-US"/>
      </w:rPr>
    </w:lvl>
    <w:lvl w:ilvl="4" w:tplc="FAE495F0">
      <w:numFmt w:val="bullet"/>
      <w:lvlText w:val="•"/>
      <w:lvlJc w:val="left"/>
      <w:pPr>
        <w:ind w:left="4412" w:hanging="360"/>
      </w:pPr>
      <w:rPr>
        <w:rFonts w:hint="default"/>
        <w:lang w:val="en-US" w:eastAsia="en-US" w:bidi="en-US"/>
      </w:rPr>
    </w:lvl>
    <w:lvl w:ilvl="5" w:tplc="7EA4E4FC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en-US"/>
      </w:rPr>
    </w:lvl>
    <w:lvl w:ilvl="6" w:tplc="416641D4">
      <w:numFmt w:val="bullet"/>
      <w:lvlText w:val="•"/>
      <w:lvlJc w:val="left"/>
      <w:pPr>
        <w:ind w:left="6208" w:hanging="360"/>
      </w:pPr>
      <w:rPr>
        <w:rFonts w:hint="default"/>
        <w:lang w:val="en-US" w:eastAsia="en-US" w:bidi="en-US"/>
      </w:rPr>
    </w:lvl>
    <w:lvl w:ilvl="7" w:tplc="F1CCA94A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en-US"/>
      </w:rPr>
    </w:lvl>
    <w:lvl w:ilvl="8" w:tplc="F6BA05D2">
      <w:numFmt w:val="bullet"/>
      <w:lvlText w:val="•"/>
      <w:lvlJc w:val="left"/>
      <w:pPr>
        <w:ind w:left="8004" w:hanging="36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63A2D"/>
    <w:rsid w:val="00163A2D"/>
    <w:rsid w:val="002D3EA2"/>
    <w:rsid w:val="00483141"/>
    <w:rsid w:val="009475CC"/>
    <w:rsid w:val="00BF4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7255E"/>
  <w15:docId w15:val="{E3948258-3454-49B6-9E10-3CBF98908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bidi="en-US"/>
    </w:rPr>
  </w:style>
  <w:style w:type="paragraph" w:styleId="Heading1">
    <w:name w:val="heading 1"/>
    <w:basedOn w:val="Normal"/>
    <w:uiPriority w:val="9"/>
    <w:qFormat/>
    <w:pPr>
      <w:ind w:left="1109" w:right="1831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7"/>
      <w:ind w:left="82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F41B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1B7"/>
    <w:rPr>
      <w:rFonts w:ascii="Segoe UI" w:eastAsia="Arial" w:hAnsi="Segoe UI" w:cs="Segoe UI"/>
      <w:sz w:val="18"/>
      <w:szCs w:val="18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87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604</Words>
  <Characters>3444</Characters>
  <Application>Microsoft Office Word</Application>
  <DocSecurity>0</DocSecurity>
  <Lines>28</Lines>
  <Paragraphs>8</Paragraphs>
  <ScaleCrop>false</ScaleCrop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vtush</dc:creator>
  <cp:lastModifiedBy>srtalole@outlook.com</cp:lastModifiedBy>
  <cp:revision>5</cp:revision>
  <dcterms:created xsi:type="dcterms:W3CDTF">2019-04-15T15:09:00Z</dcterms:created>
  <dcterms:modified xsi:type="dcterms:W3CDTF">2019-04-15T16:17:00Z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2019-03-25T00:00:00Z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2019-04-15T00:00:00Z</vt:filetime>
  </property>
</Properties>
</file>